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42F2" w14:textId="77777777" w:rsidR="005F3009" w:rsidRPr="002D729B" w:rsidRDefault="005F3009" w:rsidP="00143B82">
      <w:pPr>
        <w:pStyle w:val="2"/>
        <w:rPr>
          <w:lang w:val="en-US"/>
        </w:rPr>
      </w:pPr>
    </w:p>
    <w:p w14:paraId="678121DE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5FFD2753" w14:textId="77777777" w:rsidR="005F3009" w:rsidRPr="002D729B" w:rsidRDefault="005F3009" w:rsidP="00D34EA7">
      <w:pPr>
        <w:tabs>
          <w:tab w:val="left" w:pos="2835"/>
        </w:tabs>
        <w:ind w:firstLine="2835"/>
        <w:rPr>
          <w:rFonts w:ascii="Times New Roman" w:hAnsi="Times New Roman"/>
          <w:szCs w:val="28"/>
          <w:lang w:val="en-US"/>
        </w:rPr>
      </w:pPr>
    </w:p>
    <w:p w14:paraId="0DDA87A7" w14:textId="32397A08" w:rsidR="005F3009" w:rsidRPr="002C5313" w:rsidRDefault="00D34EA7" w:rsidP="00D34EA7">
      <w:pPr>
        <w:tabs>
          <w:tab w:val="left" w:pos="2835"/>
        </w:tabs>
        <w:ind w:firstLine="142"/>
        <w:jc w:val="center"/>
        <w:rPr>
          <w:rFonts w:asciiTheme="minorHAnsi" w:hAnsiTheme="minorHAnsi"/>
          <w:szCs w:val="28"/>
          <w:lang w:val="en-US"/>
        </w:rPr>
      </w:pPr>
      <w:r w:rsidRPr="002D729B">
        <w:rPr>
          <w:noProof/>
        </w:rPr>
        <w:drawing>
          <wp:inline distT="0" distB="0" distL="0" distR="0" wp14:anchorId="19525043" wp14:editId="05DDCAE6">
            <wp:extent cx="2971800" cy="2971800"/>
            <wp:effectExtent l="19050" t="0" r="0" b="0"/>
            <wp:docPr id="4" name="Рисунок 1" descr="Andijon davlat universitetining Pedagogika instituti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ijon davlat universitetining Pedagogika instituti - Home | 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60" cy="296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2C5BF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00B8ED15" w14:textId="77777777" w:rsidR="005F3009" w:rsidRPr="00D34EA7" w:rsidRDefault="005F3009" w:rsidP="00D34EA7">
      <w:pPr>
        <w:tabs>
          <w:tab w:val="left" w:pos="2835"/>
        </w:tabs>
        <w:ind w:firstLine="567"/>
        <w:rPr>
          <w:rFonts w:ascii="Times New Roman" w:hAnsi="Times New Roman"/>
          <w:sz w:val="36"/>
          <w:szCs w:val="36"/>
          <w:lang w:val="en-US"/>
        </w:rPr>
      </w:pPr>
    </w:p>
    <w:p w14:paraId="516BF70D" w14:textId="77777777" w:rsidR="00C65024" w:rsidRPr="00D34EA7" w:rsidRDefault="00D34EA7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 xml:space="preserve">O’ZBEKISTON RESPUBLIKASI </w:t>
      </w:r>
    </w:p>
    <w:p w14:paraId="35F17EF2" w14:textId="77777777" w:rsidR="00C65024" w:rsidRPr="00D34EA7" w:rsidRDefault="00D34EA7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 xml:space="preserve">OLIY VA O’RTA MAXSUS TA’LIM VAZIRLIGI. </w:t>
      </w:r>
    </w:p>
    <w:p w14:paraId="0C9FEB53" w14:textId="2181F79C" w:rsidR="005F3009" w:rsidRPr="00D34EA7" w:rsidRDefault="00D34EA7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 xml:space="preserve">ANDIJON DAVLAT </w:t>
      </w:r>
    </w:p>
    <w:p w14:paraId="6E1387B9" w14:textId="77777777" w:rsidR="00C65024" w:rsidRPr="00D34EA7" w:rsidRDefault="00D34EA7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 xml:space="preserve">PEDAGOGIKA INSTITUTI. </w:t>
      </w:r>
    </w:p>
    <w:p w14:paraId="7E4AA35D" w14:textId="1B70066E" w:rsidR="00D34EA7" w:rsidRDefault="00D34EA7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>“</w:t>
      </w:r>
      <w:proofErr w:type="gramStart"/>
      <w:r w:rsidR="00AD07A5">
        <w:rPr>
          <w:rFonts w:ascii="Times New Roman" w:hAnsi="Times New Roman"/>
          <w:b/>
          <w:sz w:val="32"/>
          <w:szCs w:val="32"/>
          <w:lang w:val="en-US"/>
        </w:rPr>
        <w:t xml:space="preserve">( </w:t>
      </w:r>
      <w:proofErr w:type="spellStart"/>
      <w:r w:rsidR="00AD07A5">
        <w:rPr>
          <w:rFonts w:ascii="Times New Roman" w:hAnsi="Times New Roman"/>
          <w:b/>
          <w:sz w:val="32"/>
          <w:szCs w:val="32"/>
          <w:lang w:val="en-US"/>
        </w:rPr>
        <w:t>Jismoniy</w:t>
      </w:r>
      <w:proofErr w:type="spellEnd"/>
      <w:proofErr w:type="gramEnd"/>
      <w:r w:rsidR="00AD07A5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="00AD07A5">
        <w:rPr>
          <w:rFonts w:ascii="Times New Roman" w:hAnsi="Times New Roman"/>
          <w:b/>
          <w:sz w:val="32"/>
          <w:szCs w:val="32"/>
          <w:lang w:val="en-US"/>
        </w:rPr>
        <w:t>madaniyat</w:t>
      </w:r>
      <w:proofErr w:type="spellEnd"/>
      <w:r w:rsidR="00AD07A5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797DD2" w:rsidRPr="00797DD2">
        <w:rPr>
          <w:rFonts w:ascii="Times New Roman" w:hAnsi="Times New Roman"/>
          <w:szCs w:val="28"/>
          <w:lang w:val="en-US"/>
        </w:rPr>
        <w:t>)</w:t>
      </w:r>
      <w:r w:rsidRPr="00D34EA7">
        <w:rPr>
          <w:rFonts w:ascii="Times New Roman" w:hAnsi="Times New Roman"/>
          <w:sz w:val="36"/>
          <w:szCs w:val="36"/>
          <w:lang w:val="en-US"/>
        </w:rPr>
        <w:t>”</w:t>
      </w:r>
    </w:p>
    <w:p w14:paraId="106A1B01" w14:textId="77777777" w:rsidR="005F3009" w:rsidRPr="00D34EA7" w:rsidRDefault="00797DD2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lang w:val="en-US"/>
        </w:rPr>
        <w:t>(</w:t>
      </w:r>
      <w:r>
        <w:rPr>
          <w:rFonts w:ascii="Times New Roman" w:hAnsi="Times New Roman"/>
          <w:sz w:val="36"/>
          <w:szCs w:val="36"/>
          <w:lang w:val="uz-Latn-UZ"/>
        </w:rPr>
        <w:t>kunduzgi</w:t>
      </w:r>
      <w:r w:rsidR="00D34EA7" w:rsidRPr="00D34EA7">
        <w:rPr>
          <w:rFonts w:ascii="Times New Roman" w:hAnsi="Times New Roman"/>
          <w:sz w:val="36"/>
          <w:szCs w:val="36"/>
          <w:lang w:val="en-US"/>
        </w:rPr>
        <w:t xml:space="preserve">) YO’NALISHI </w:t>
      </w:r>
    </w:p>
    <w:p w14:paraId="519A9E59" w14:textId="77777777" w:rsidR="005F3009" w:rsidRPr="00D34EA7" w:rsidRDefault="00D34EA7" w:rsidP="00D34EA7">
      <w:pPr>
        <w:tabs>
          <w:tab w:val="left" w:pos="2835"/>
        </w:tabs>
        <w:spacing w:line="276" w:lineRule="auto"/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>1-KURS 10__-GURUH TALABASI</w:t>
      </w:r>
    </w:p>
    <w:p w14:paraId="33B9A3E2" w14:textId="77777777" w:rsidR="005F3009" w:rsidRDefault="00D34EA7" w:rsidP="00D34EA7">
      <w:pPr>
        <w:tabs>
          <w:tab w:val="left" w:pos="2835"/>
        </w:tabs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>____________________________________</w:t>
      </w:r>
      <w:r>
        <w:rPr>
          <w:rFonts w:ascii="Times New Roman" w:hAnsi="Times New Roman"/>
          <w:sz w:val="36"/>
          <w:szCs w:val="36"/>
          <w:lang w:val="en-US"/>
        </w:rPr>
        <w:t>_____________</w:t>
      </w:r>
    </w:p>
    <w:p w14:paraId="73D0EFFD" w14:textId="77777777" w:rsidR="00D34EA7" w:rsidRDefault="00D34EA7" w:rsidP="00D34EA7">
      <w:pPr>
        <w:tabs>
          <w:tab w:val="left" w:pos="2835"/>
        </w:tabs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3193A36A" w14:textId="7695AB30" w:rsidR="005F3009" w:rsidRPr="00D34EA7" w:rsidRDefault="00D34EA7" w:rsidP="00D34EA7">
      <w:pPr>
        <w:tabs>
          <w:tab w:val="left" w:pos="2835"/>
        </w:tabs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>“</w:t>
      </w:r>
      <w:r w:rsidR="00AD07A5">
        <w:rPr>
          <w:rFonts w:ascii="Times New Roman" w:hAnsi="Times New Roman"/>
          <w:sz w:val="36"/>
          <w:szCs w:val="36"/>
          <w:lang w:val="en-US"/>
        </w:rPr>
        <w:t>UMUMIY PEDAGOGIKA</w:t>
      </w:r>
      <w:r w:rsidRPr="00D34EA7">
        <w:rPr>
          <w:rFonts w:ascii="Times New Roman" w:hAnsi="Times New Roman"/>
          <w:sz w:val="36"/>
          <w:szCs w:val="36"/>
          <w:lang w:val="en-US"/>
        </w:rPr>
        <w:t>” FANIDAN</w:t>
      </w:r>
    </w:p>
    <w:p w14:paraId="07F0DF92" w14:textId="77777777" w:rsidR="005F3009" w:rsidRPr="00D34EA7" w:rsidRDefault="005F3009" w:rsidP="00D34EA7">
      <w:pPr>
        <w:tabs>
          <w:tab w:val="left" w:pos="2835"/>
        </w:tabs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3EBD9125" w14:textId="77777777" w:rsidR="005F3009" w:rsidRPr="00D34EA7" w:rsidRDefault="005F3009" w:rsidP="00D34EA7">
      <w:pPr>
        <w:tabs>
          <w:tab w:val="left" w:pos="2835"/>
        </w:tabs>
        <w:ind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D34EA7">
        <w:rPr>
          <w:rFonts w:ascii="Times New Roman" w:hAnsi="Times New Roman"/>
          <w:sz w:val="36"/>
          <w:szCs w:val="36"/>
          <w:lang w:val="en-US"/>
        </w:rPr>
        <w:t>ORALIQ NAZORAT ISHI.</w:t>
      </w:r>
    </w:p>
    <w:p w14:paraId="09761F9F" w14:textId="77777777" w:rsidR="005F3009" w:rsidRPr="002D729B" w:rsidRDefault="005F3009" w:rsidP="005F3009">
      <w:pPr>
        <w:tabs>
          <w:tab w:val="left" w:pos="2835"/>
        </w:tabs>
        <w:ind w:firstLine="567"/>
        <w:jc w:val="center"/>
        <w:rPr>
          <w:rFonts w:ascii="Times New Roman" w:hAnsi="Times New Roman"/>
          <w:sz w:val="44"/>
          <w:szCs w:val="44"/>
          <w:lang w:val="en-US"/>
        </w:rPr>
      </w:pPr>
    </w:p>
    <w:p w14:paraId="13A7CED0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27B5AFF2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002B9B1A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23E9F32A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61224702" w14:textId="77777777" w:rsidR="005F3009" w:rsidRPr="002D729B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7B0AFB27" w14:textId="77777777" w:rsidR="005F3009" w:rsidRDefault="005F3009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6F5208CB" w14:textId="77777777" w:rsidR="00DA2802" w:rsidRPr="002D729B" w:rsidRDefault="00DA2802" w:rsidP="005F3009">
      <w:pPr>
        <w:tabs>
          <w:tab w:val="left" w:pos="2835"/>
        </w:tabs>
        <w:ind w:firstLine="567"/>
        <w:rPr>
          <w:rFonts w:ascii="Times New Roman" w:hAnsi="Times New Roman"/>
          <w:szCs w:val="28"/>
          <w:lang w:val="en-US"/>
        </w:rPr>
      </w:pPr>
    </w:p>
    <w:p w14:paraId="713F8951" w14:textId="77777777" w:rsidR="002C5313" w:rsidRDefault="002C5313" w:rsidP="00797DD2">
      <w:pPr>
        <w:tabs>
          <w:tab w:val="left" w:pos="2835"/>
        </w:tabs>
        <w:ind w:firstLine="567"/>
        <w:rPr>
          <w:rFonts w:ascii="Times New Roman" w:hAnsi="Times New Roman"/>
          <w:sz w:val="20"/>
          <w:lang w:val="en-US"/>
        </w:rPr>
      </w:pPr>
    </w:p>
    <w:p w14:paraId="3789055C" w14:textId="77777777" w:rsidR="002C5313" w:rsidRDefault="002C5313" w:rsidP="00797DD2">
      <w:pPr>
        <w:tabs>
          <w:tab w:val="left" w:pos="2835"/>
        </w:tabs>
        <w:ind w:firstLine="567"/>
        <w:rPr>
          <w:rFonts w:ascii="Times New Roman" w:hAnsi="Times New Roman"/>
          <w:sz w:val="20"/>
          <w:lang w:val="en-US"/>
        </w:rPr>
      </w:pPr>
    </w:p>
    <w:p w14:paraId="62D50732" w14:textId="77777777" w:rsidR="002C5313" w:rsidRDefault="002C5313" w:rsidP="00797DD2">
      <w:pPr>
        <w:tabs>
          <w:tab w:val="left" w:pos="2835"/>
        </w:tabs>
        <w:ind w:firstLine="567"/>
        <w:rPr>
          <w:rFonts w:ascii="Times New Roman" w:hAnsi="Times New Roman"/>
          <w:sz w:val="20"/>
          <w:lang w:val="en-US"/>
        </w:rPr>
      </w:pPr>
    </w:p>
    <w:p w14:paraId="3B103FF6" w14:textId="1E9F5D8F" w:rsidR="005F3009" w:rsidRPr="00DA2802" w:rsidRDefault="005F3009" w:rsidP="00797DD2">
      <w:pPr>
        <w:tabs>
          <w:tab w:val="left" w:pos="2835"/>
        </w:tabs>
        <w:ind w:firstLine="567"/>
        <w:rPr>
          <w:rFonts w:ascii="Times New Roman" w:hAnsi="Times New Roman"/>
          <w:sz w:val="20"/>
          <w:lang w:val="en-US"/>
        </w:rPr>
      </w:pPr>
      <w:r w:rsidRPr="00DA2802">
        <w:rPr>
          <w:rFonts w:ascii="Times New Roman" w:hAnsi="Times New Roman"/>
          <w:sz w:val="20"/>
          <w:lang w:val="en-US"/>
        </w:rPr>
        <w:t>Sana ____________________________</w:t>
      </w:r>
    </w:p>
    <w:p w14:paraId="51C4FC12" w14:textId="77777777" w:rsidR="005A0328" w:rsidRPr="0023714A" w:rsidRDefault="005A0328" w:rsidP="005A0328">
      <w:pPr>
        <w:tabs>
          <w:tab w:val="left" w:pos="540"/>
        </w:tabs>
        <w:ind w:left="-85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3-Variant</w:t>
      </w:r>
    </w:p>
    <w:p w14:paraId="0D072CE9" w14:textId="4F6B4BFA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</w:t>
      </w: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 SHaxsning barkamolligini ta’minlovchi manbalarni toping?</w:t>
      </w:r>
    </w:p>
    <w:p w14:paraId="6752AF79" w14:textId="77777777" w:rsidR="005A0328" w:rsidRPr="0023714A" w:rsidRDefault="005A0328" w:rsidP="005A0328">
      <w:pPr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Xalqimizning ma’naviyat, axloq-odob va ma’rifat bilan bog’liq qadriyatlari;</w:t>
      </w:r>
    </w:p>
    <w:p w14:paraId="6A22A413" w14:textId="77777777" w:rsidR="005A0328" w:rsidRPr="0023714A" w:rsidRDefault="005A0328" w:rsidP="005A0328">
      <w:pPr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V) Xalqimizning huquqiy va ma’naviy qadriyatlari;</w:t>
      </w:r>
    </w:p>
    <w:p w14:paraId="4DFD550D" w14:textId="77777777" w:rsidR="005A0328" w:rsidRPr="0023714A" w:rsidRDefault="005A0328" w:rsidP="005A0328">
      <w:pPr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S)Xalqimizning ijtimoiy, huquqiy, diniy qadriyatlari;</w:t>
      </w:r>
    </w:p>
    <w:p w14:paraId="0AB4BFFF" w14:textId="77777777" w:rsidR="005A0328" w:rsidRPr="0023714A" w:rsidRDefault="005A0328" w:rsidP="005A0328">
      <w:pPr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Xalqimizning ma’naviy va umuminsoniy qadriyatlari, ta’limning globallashuv jarayonlari.</w:t>
      </w:r>
    </w:p>
    <w:p w14:paraId="53365F2B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. Laboratoriya mashg’ulotlarining tavsifi keltirilgan </w:t>
      </w:r>
      <w:proofErr w:type="gramStart"/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javobni  belgilang</w:t>
      </w:r>
      <w:proofErr w:type="gramEnd"/>
      <w:r w:rsidRPr="0023714A">
        <w:rPr>
          <w:rFonts w:ascii="Times New Roman" w:hAnsi="Times New Roman"/>
          <w:sz w:val="24"/>
          <w:szCs w:val="24"/>
          <w:lang w:val="uz-Cyrl-UZ"/>
        </w:rPr>
        <w:t>.</w:t>
      </w:r>
    </w:p>
    <w:p w14:paraId="67EDE40A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Talabalar mustaqil ravishda vazifalarni bajaradilar yoki eksperiment  o’tkazadilar;</w:t>
      </w:r>
    </w:p>
    <w:p w14:paraId="2C52314B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B) Tematik bog’langan muntazam kurs chuqur o’rganiladi;</w:t>
      </w:r>
    </w:p>
    <w:p w14:paraId="6839E608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C) Talabalar mustaqil amaliy ishlarni bajaradi;</w:t>
      </w:r>
    </w:p>
    <w:p w14:paraId="103AAE4E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Bilimlarni mustaqil o’zlashtiradi;</w:t>
      </w:r>
    </w:p>
    <w:p w14:paraId="363DA14E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3. O’qitish metodikasi qaysi javobda to’g’ri ko’rsatilgan?</w:t>
      </w:r>
    </w:p>
    <w:p w14:paraId="7562054C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Bu pedagogik texnologiyaga asoslangan o’qitish usuli;.</w:t>
      </w:r>
    </w:p>
    <w:p w14:paraId="4C723E41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V) Xususiy didaktik yoki ta’limning xususiy nazariyasini o’zida namoyon  etadigan pedagogika fanining tarmog’idir;</w:t>
      </w:r>
    </w:p>
    <w:p w14:paraId="55CB1103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S)Bu pedagogik texnologiyaga asoslanmagan o’qitish usuli;</w:t>
      </w:r>
    </w:p>
    <w:p w14:paraId="6A589247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Bu o’qituvchining o`z fanini o`qitishning eng samarali yo`llarini qo`llay olishidir .</w:t>
      </w:r>
    </w:p>
    <w:p w14:paraId="62F0A71A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4. O’qituvchining ta’limga an’anaviy yondashuvida qanday xususiyatlar mavjud?</w:t>
      </w:r>
    </w:p>
    <w:p w14:paraId="45476D35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A) O’qitishga muammoviy-fanlararo yondashish, e’tiborni amaliyotga yoki </w:t>
      </w:r>
    </w:p>
    <w:p w14:paraId="60355F25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  qo’llashga qaratilganligi;</w:t>
      </w:r>
    </w:p>
    <w:p w14:paraId="7A9006EC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B) O’qituvchi boshqaruvchi, o’quv maqsadlar aniq emas, o’qituvchi bilimlarni monolog orqali yetqazadi, o’quvchi bilimlarni passiv qabul qilish;</w:t>
      </w:r>
    </w:p>
    <w:p w14:paraId="02668EF0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S)O’qituvchi to’g’ri javobni formal holatda deb qabul qiladi, asosiy e’tibor o’qitishning mazmuniga qaratilganligi;</w:t>
      </w:r>
    </w:p>
    <w:p w14:paraId="338642C3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D) Holatlar «yuqoridan pastga» qaraladi, asosiy e’tibor nazariyaga </w:t>
      </w:r>
    </w:p>
    <w:p w14:paraId="40BC07D0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  qaratilgan, faoliyat produktiv, stereotipli, ta’lim oluvchi faolligi ta’minlanadi;</w:t>
      </w:r>
    </w:p>
    <w:p w14:paraId="0884804C" w14:textId="77777777" w:rsidR="005A0328" w:rsidRPr="0023714A" w:rsidRDefault="005A0328" w:rsidP="005A0328">
      <w:pPr>
        <w:widowControl w:val="0"/>
        <w:tabs>
          <w:tab w:val="left" w:pos="90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proofErr w:type="gramStart"/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.Muammoli</w:t>
      </w:r>
      <w:proofErr w:type="gramEnd"/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ta’lim metodining ta’rifi qaysi javobda keltirilgan?</w:t>
      </w:r>
    </w:p>
    <w:p w14:paraId="5E3A8CE5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O’qituvchi talabalarning bilimiga tayanib, yangi materialni bayon qiladi;</w:t>
      </w:r>
    </w:p>
    <w:p w14:paraId="073C0A42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B) Biror sohada yangi yutuqlarni tushuntirish, yangi tuzilma olish maqsadida berilgan elementlardan bir butunni hosil qilish;</w:t>
      </w:r>
    </w:p>
    <w:p w14:paraId="25622A05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C) Talabalarni biron ob’ekt bilan tanishtirish, so’ngra uni tarkibiy  qismlarga bo’lib o’rganishdir;</w:t>
      </w:r>
    </w:p>
    <w:p w14:paraId="41F2C374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Ilmiy bilish jarayonining ob’ektiv qarama-qarshiliklarini aniqlash va ularni hal qilishga qaratilgan, fikrlashga o’rgatish va bilimlarni   ijodiy o’zlashtirishga qaratilgan ta’lim metodi;</w:t>
      </w:r>
    </w:p>
    <w:p w14:paraId="1941177A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sz w:val="24"/>
          <w:szCs w:val="24"/>
          <w:lang w:val="uz-Cyrl-UZ"/>
        </w:rPr>
        <w:t>6. Abu Ali ibn Sinoning oila tarbiyasi tugrisidagi  fikrlari qaysi asarida o’z aksini topgan?</w:t>
      </w:r>
    </w:p>
    <w:p w14:paraId="712E7118" w14:textId="77777777" w:rsidR="005A0328" w:rsidRPr="0023714A" w:rsidRDefault="005A0328" w:rsidP="005A0328">
      <w:pPr>
        <w:tabs>
          <w:tab w:val="left" w:pos="426"/>
        </w:tabs>
        <w:ind w:left="-851" w:hanging="284"/>
        <w:jc w:val="both"/>
        <w:rPr>
          <w:rFonts w:ascii="Times New Roman" w:hAnsi="Times New Roman"/>
          <w:sz w:val="24"/>
          <w:szCs w:val="24"/>
          <w:lang w:val="it-IT"/>
        </w:rPr>
      </w:pPr>
      <w:r w:rsidRPr="0023714A">
        <w:rPr>
          <w:rFonts w:ascii="Times New Roman" w:hAnsi="Times New Roman"/>
          <w:sz w:val="24"/>
          <w:szCs w:val="24"/>
          <w:lang w:val="it-IT"/>
        </w:rPr>
        <w:t xml:space="preserve">     A) «Tib konunlari»             B) «Tadbir al manozil»</w:t>
      </w:r>
    </w:p>
    <w:p w14:paraId="1DB59464" w14:textId="77777777" w:rsidR="005A0328" w:rsidRPr="0023714A" w:rsidRDefault="005A0328" w:rsidP="005A0328">
      <w:pPr>
        <w:tabs>
          <w:tab w:val="left" w:pos="426"/>
        </w:tabs>
        <w:ind w:left="-851" w:hanging="284"/>
        <w:jc w:val="both"/>
        <w:rPr>
          <w:rFonts w:ascii="Times New Roman" w:hAnsi="Times New Roman"/>
          <w:sz w:val="24"/>
          <w:szCs w:val="24"/>
          <w:lang w:val="it-IT"/>
        </w:rPr>
      </w:pPr>
      <w:r w:rsidRPr="0023714A">
        <w:rPr>
          <w:rFonts w:ascii="Times New Roman" w:hAnsi="Times New Roman"/>
          <w:sz w:val="24"/>
          <w:szCs w:val="24"/>
          <w:lang w:val="it-IT"/>
        </w:rPr>
        <w:t xml:space="preserve">    S)«Konuni Ma’sudiy»            D) «Tibbiyotda dorishunoslik»</w:t>
      </w:r>
      <w:r w:rsidRPr="0023714A">
        <w:rPr>
          <w:rFonts w:ascii="Times New Roman" w:hAnsi="Times New Roman"/>
          <w:sz w:val="24"/>
          <w:szCs w:val="24"/>
          <w:lang w:val="it-IT"/>
        </w:rPr>
        <w:tab/>
      </w:r>
    </w:p>
    <w:p w14:paraId="5A0A7EBE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 w:hanging="284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 xml:space="preserve">    7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. Seminar mashg’uloti qaysi javobda </w:t>
      </w:r>
      <w:proofErr w:type="gramStart"/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to’g’ri</w:t>
      </w:r>
      <w:proofErr w:type="gramEnd"/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ko’rsatilgan?</w:t>
      </w:r>
    </w:p>
    <w:p w14:paraId="5FAD24A0" w14:textId="77777777" w:rsidR="005A0328" w:rsidRPr="0023714A" w:rsidRDefault="005A0328" w:rsidP="005A0328">
      <w:pPr>
        <w:widowControl w:val="0"/>
        <w:tabs>
          <w:tab w:val="left" w:pos="925"/>
          <w:tab w:val="left" w:pos="9678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O’quv ishlarining asosiy shakli va metodi;</w:t>
      </w:r>
    </w:p>
    <w:p w14:paraId="1062F3A8" w14:textId="77777777" w:rsidR="005A0328" w:rsidRPr="0023714A" w:rsidRDefault="005A0328" w:rsidP="005A0328">
      <w:pPr>
        <w:widowControl w:val="0"/>
        <w:tabs>
          <w:tab w:val="left" w:pos="925"/>
          <w:tab w:val="left" w:pos="9678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B) O’quv ishlarining asosiy yuklamasi bajariluvchi markaziy qismi;</w:t>
      </w:r>
    </w:p>
    <w:p w14:paraId="3F2A2C3A" w14:textId="77777777" w:rsidR="005A0328" w:rsidRPr="0023714A" w:rsidRDefault="005A0328" w:rsidP="005A0328">
      <w:pPr>
        <w:widowControl w:val="0"/>
        <w:tabs>
          <w:tab w:val="left" w:pos="925"/>
          <w:tab w:val="left" w:pos="9678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C) Talabalarning mavzudagi muhim masalalarni chuqur o’rganish yuzasidan mustaqil ishlashini, keyinchalik ularni jamoa bo’lib muhokama qilishni  tashkil etish;</w:t>
      </w:r>
    </w:p>
    <w:p w14:paraId="4FEF8FC0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Bevosita o’qituvchining rahbarligida muayyan talabalar guruhi bilan olib boriladigan ta’lim mashg’uloti.</w:t>
      </w:r>
    </w:p>
    <w:p w14:paraId="346A9B0F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8. Mashg’ulot maqsadi qanday yo’nalishlarda belgilanadi:</w:t>
      </w:r>
    </w:p>
    <w:p w14:paraId="78CB4DE9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3 yo’nalishda: ta’limiy, estetik, iqtisodiy;</w:t>
      </w:r>
    </w:p>
    <w:p w14:paraId="2A78DE14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B)3 yo’nalishda: ta’limiy, tarbiyaviy, rivojlantiruvchi;</w:t>
      </w:r>
    </w:p>
    <w:p w14:paraId="79EC779C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C) 2 yo’nalishda: estetik, ta’limiy;</w:t>
      </w:r>
    </w:p>
    <w:p w14:paraId="7FB58D69" w14:textId="77777777" w:rsidR="005A0328" w:rsidRPr="0023714A" w:rsidRDefault="005A0328" w:rsidP="005A0328">
      <w:pPr>
        <w:widowControl w:val="0"/>
        <w:tabs>
          <w:tab w:val="left" w:pos="54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3 yo’nalishda: ta’limiy va tarbiyaviy, rivojlantiruvchi, iqtisodiy;</w:t>
      </w:r>
    </w:p>
    <w:p w14:paraId="72FEEB27" w14:textId="77777777" w:rsidR="005A0328" w:rsidRPr="0023714A" w:rsidRDefault="005A0328" w:rsidP="005A0328">
      <w:pPr>
        <w:ind w:left="-851" w:hanging="426"/>
        <w:rPr>
          <w:rFonts w:ascii="Times New Roman" w:hAnsi="Times New Roman"/>
          <w:b/>
          <w:sz w:val="24"/>
          <w:szCs w:val="24"/>
          <w:lang w:val="es-ES"/>
        </w:rPr>
      </w:pPr>
      <w:r w:rsidRPr="0023714A">
        <w:rPr>
          <w:rFonts w:ascii="Times New Roman" w:hAnsi="Times New Roman"/>
          <w:b/>
          <w:sz w:val="24"/>
          <w:szCs w:val="24"/>
          <w:lang w:val="es-ES"/>
        </w:rPr>
        <w:t xml:space="preserve">      9. Tizimlilik didaktik kategoriya sifatida kim tomonidan asoslab berilgan?</w:t>
      </w:r>
    </w:p>
    <w:p w14:paraId="38903AAB" w14:textId="77777777" w:rsidR="005A0328" w:rsidRPr="0023714A" w:rsidRDefault="005A0328" w:rsidP="005A0328">
      <w:pPr>
        <w:tabs>
          <w:tab w:val="left" w:pos="540"/>
        </w:tabs>
        <w:ind w:left="-851" w:hanging="426"/>
        <w:rPr>
          <w:rFonts w:ascii="Times New Roman" w:hAnsi="Times New Roman"/>
          <w:sz w:val="24"/>
          <w:szCs w:val="24"/>
          <w:lang w:val="es-ES"/>
        </w:rPr>
      </w:pPr>
      <w:r w:rsidRPr="0023714A">
        <w:rPr>
          <w:rFonts w:ascii="Times New Roman" w:hAnsi="Times New Roman"/>
          <w:sz w:val="24"/>
          <w:szCs w:val="24"/>
          <w:lang w:val="es-ES"/>
        </w:rPr>
        <w:t xml:space="preserve">    A)Ya.A.Komenskiy          B)O.Roziqov    C)A.Munavvarov           D)N.Azizxo`jayeva</w:t>
      </w:r>
    </w:p>
    <w:p w14:paraId="10278392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10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23714A">
        <w:rPr>
          <w:rFonts w:ascii="Times New Roman" w:hAnsi="Times New Roman"/>
          <w:b/>
          <w:sz w:val="24"/>
          <w:szCs w:val="24"/>
          <w:lang w:val="uz-Cyrl-UZ"/>
        </w:rPr>
        <w:t>Davlat ta’lim standarti talablari asosida faoliyat yuritish qanday ta’lim muassasalari uchun majburiydir?</w:t>
      </w:r>
    </w:p>
    <w:p w14:paraId="56EF3C86" w14:textId="77777777" w:rsidR="005A0328" w:rsidRPr="0023714A" w:rsidRDefault="005A0328" w:rsidP="005A0328">
      <w:pPr>
        <w:tabs>
          <w:tab w:val="left" w:pos="540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Davlat ta’lim muassasalari uchun;</w:t>
      </w:r>
    </w:p>
    <w:p w14:paraId="32F1BB45" w14:textId="77777777" w:rsidR="005A0328" w:rsidRPr="0023714A" w:rsidRDefault="005A0328" w:rsidP="005A0328">
      <w:pPr>
        <w:tabs>
          <w:tab w:val="left" w:pos="540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B) Nodavlat ta’lim muassasalari uchun;</w:t>
      </w:r>
    </w:p>
    <w:p w14:paraId="7EAA10B1" w14:textId="77777777" w:rsidR="005A0328" w:rsidRPr="0023714A" w:rsidRDefault="005A0328" w:rsidP="005A0328">
      <w:pPr>
        <w:tabs>
          <w:tab w:val="left" w:pos="540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lastRenderedPageBreak/>
        <w:t>C) O’zbekiston Respublikasidagi barcha ta’lim muassasalari uchun;</w:t>
      </w:r>
    </w:p>
    <w:p w14:paraId="5D4F5334" w14:textId="77777777" w:rsidR="005A0328" w:rsidRPr="0023714A" w:rsidRDefault="005A0328" w:rsidP="005A0328">
      <w:pPr>
        <w:tabs>
          <w:tab w:val="left" w:pos="540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Xalq ta’limi hamda Oliy va o’rta maxsus ta’lim vazirliklari tasarrufidagi  ta’lim muassasalari uchun;</w:t>
      </w:r>
    </w:p>
    <w:p w14:paraId="4737EA4D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11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 Pedagogik faoliyat texnologiyasi nima?</w:t>
      </w:r>
    </w:p>
    <w:p w14:paraId="472461D7" w14:textId="77777777" w:rsidR="005A0328" w:rsidRPr="0023714A" w:rsidRDefault="005A0328" w:rsidP="005A0328">
      <w:pPr>
        <w:tabs>
          <w:tab w:val="left" w:pos="540"/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Muayn fanlarniyu didaktikaga asoslanishi;</w:t>
      </w:r>
    </w:p>
    <w:p w14:paraId="59CA5516" w14:textId="77777777" w:rsidR="005A0328" w:rsidRPr="0023714A" w:rsidRDefault="005A0328" w:rsidP="005A0328">
      <w:pPr>
        <w:tabs>
          <w:tab w:val="left" w:pos="540"/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V) O’zini – o’zi boshqarish va tarbiyalashlari;</w:t>
      </w:r>
    </w:p>
    <w:p w14:paraId="422F20FB" w14:textId="77777777" w:rsidR="005A0328" w:rsidRPr="0023714A" w:rsidRDefault="005A0328" w:rsidP="005A0328">
      <w:pPr>
        <w:tabs>
          <w:tab w:val="left" w:pos="540"/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S)O’zini – o’zi tarbiyalash texnologiyasi;</w:t>
      </w:r>
    </w:p>
    <w:p w14:paraId="25111DEB" w14:textId="77777777" w:rsidR="005A0328" w:rsidRPr="0023714A" w:rsidRDefault="005A0328" w:rsidP="005A0328">
      <w:pPr>
        <w:tabs>
          <w:tab w:val="left" w:pos="540"/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Ta’lim, tarbiya va rivojlantirish texnologiyasi.</w:t>
      </w:r>
    </w:p>
    <w:p w14:paraId="1CB586F5" w14:textId="77777777" w:rsidR="005A0328" w:rsidRPr="0023714A" w:rsidRDefault="005A0328" w:rsidP="005A0328">
      <w:pPr>
        <w:widowControl w:val="0"/>
        <w:tabs>
          <w:tab w:val="left" w:pos="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12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Joriy nazorat odatda qaysi mashg’ulotlarda amalga oshiriladi.</w:t>
      </w:r>
    </w:p>
    <w:p w14:paraId="7B071C86" w14:textId="77777777" w:rsidR="005A0328" w:rsidRPr="0023714A" w:rsidRDefault="005A0328" w:rsidP="005A0328">
      <w:pPr>
        <w:tabs>
          <w:tab w:val="left" w:pos="540"/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it-IT"/>
        </w:rPr>
        <w:t xml:space="preserve">A). </w:t>
      </w:r>
      <w:r w:rsidRPr="0023714A">
        <w:rPr>
          <w:rFonts w:ascii="Times New Roman" w:hAnsi="Times New Roman"/>
          <w:sz w:val="24"/>
          <w:szCs w:val="24"/>
          <w:lang w:val="uz-Cyrl-UZ"/>
        </w:rPr>
        <w:t>Ma’ruza, amaliy va laboratoriya mashg’uloti, seminar;</w:t>
      </w:r>
    </w:p>
    <w:p w14:paraId="5ADE315F" w14:textId="77777777" w:rsidR="005A0328" w:rsidRPr="0023714A" w:rsidRDefault="005A0328" w:rsidP="005A0328">
      <w:pPr>
        <w:tabs>
          <w:tab w:val="left" w:pos="540"/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it-IT"/>
        </w:rPr>
        <w:t>B</w:t>
      </w:r>
      <w:r w:rsidRPr="0023714A">
        <w:rPr>
          <w:rFonts w:ascii="Times New Roman" w:hAnsi="Times New Roman"/>
          <w:sz w:val="24"/>
          <w:szCs w:val="24"/>
          <w:lang w:val="uz-Cyrl-UZ"/>
        </w:rPr>
        <w:t>) Amaliy va laboratoriya mashg’uloti, seminar;</w:t>
      </w:r>
    </w:p>
    <w:p w14:paraId="1918EA8C" w14:textId="77777777" w:rsidR="005A0328" w:rsidRPr="0023714A" w:rsidRDefault="005A0328" w:rsidP="005A0328">
      <w:pPr>
        <w:tabs>
          <w:tab w:val="left" w:pos="540"/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C) Ma’ruza, mustaqil ta’lim;</w:t>
      </w:r>
    </w:p>
    <w:p w14:paraId="6BEAB8F3" w14:textId="77777777" w:rsidR="005A0328" w:rsidRPr="0023714A" w:rsidRDefault="005A0328" w:rsidP="005A0328">
      <w:pPr>
        <w:tabs>
          <w:tab w:val="left" w:pos="540"/>
        </w:tabs>
        <w:ind w:left="-851"/>
        <w:rPr>
          <w:rFonts w:ascii="Times New Roman" w:hAnsi="Times New Roman"/>
          <w:sz w:val="24"/>
          <w:szCs w:val="24"/>
          <w:lang w:val="en-US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D) Ma’ruza, mustaqil ta’lim, individual.</w:t>
      </w:r>
    </w:p>
    <w:p w14:paraId="26C6360B" w14:textId="77777777" w:rsidR="005A0328" w:rsidRPr="0023714A" w:rsidRDefault="005A0328" w:rsidP="005A0328">
      <w:pPr>
        <w:ind w:left="-851"/>
        <w:rPr>
          <w:rFonts w:ascii="Times New Roman" w:hAnsi="Times New Roman"/>
          <w:b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sz w:val="24"/>
          <w:szCs w:val="24"/>
          <w:lang w:val="en-US"/>
        </w:rPr>
        <w:t>13</w:t>
      </w:r>
      <w:r w:rsidRPr="0023714A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23714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14A">
        <w:rPr>
          <w:rFonts w:ascii="Times New Roman" w:hAnsi="Times New Roman"/>
          <w:b/>
          <w:sz w:val="24"/>
          <w:szCs w:val="24"/>
          <w:lang w:val="uz-Cyrl-UZ"/>
        </w:rPr>
        <w:t xml:space="preserve">Maktab o’quv rejasi </w:t>
      </w:r>
      <w:proofErr w:type="gramStart"/>
      <w:r w:rsidRPr="0023714A">
        <w:rPr>
          <w:rFonts w:ascii="Times New Roman" w:hAnsi="Times New Roman"/>
          <w:b/>
          <w:sz w:val="24"/>
          <w:szCs w:val="24"/>
          <w:lang w:val="uz-Cyrl-UZ"/>
        </w:rPr>
        <w:t>kim</w:t>
      </w:r>
      <w:proofErr w:type="gramEnd"/>
      <w:r w:rsidRPr="0023714A">
        <w:rPr>
          <w:rFonts w:ascii="Times New Roman" w:hAnsi="Times New Roman"/>
          <w:b/>
          <w:sz w:val="24"/>
          <w:szCs w:val="24"/>
          <w:lang w:val="uz-Cyrl-UZ"/>
        </w:rPr>
        <w:t xml:space="preserve"> tamonidan ta’sis etiladi?</w:t>
      </w:r>
    </w:p>
    <w:p w14:paraId="1D140FE7" w14:textId="77777777" w:rsidR="005A0328" w:rsidRPr="0023714A" w:rsidRDefault="005A0328" w:rsidP="005A0328">
      <w:pPr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    A)Davlat                  B) Vazirlar mahkamasi</w:t>
      </w:r>
    </w:p>
    <w:p w14:paraId="25B2C478" w14:textId="77777777" w:rsidR="005A0328" w:rsidRPr="0023714A" w:rsidRDefault="005A0328" w:rsidP="005A0328">
      <w:pPr>
        <w:ind w:left="-851"/>
        <w:rPr>
          <w:rFonts w:ascii="Times New Roman" w:hAnsi="Times New Roman"/>
          <w:sz w:val="24"/>
          <w:szCs w:val="24"/>
          <w:lang w:val="uz-Latn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C)Xalq ta’lim vazirligi           D)Maktab drektori</w:t>
      </w:r>
    </w:p>
    <w:p w14:paraId="5628083C" w14:textId="77777777" w:rsidR="005A0328" w:rsidRPr="0023714A" w:rsidRDefault="005A0328" w:rsidP="005A0328">
      <w:pPr>
        <w:ind w:left="-851"/>
        <w:rPr>
          <w:rFonts w:ascii="Times New Roman" w:hAnsi="Times New Roman"/>
          <w:b/>
          <w:bCs/>
          <w:sz w:val="24"/>
          <w:szCs w:val="24"/>
          <w:lang w:val="uz-Cyrl-UZ"/>
        </w:rPr>
      </w:pPr>
      <w:proofErr w:type="gramStart"/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 xml:space="preserve">14 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proofErr w:type="gramEnd"/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Interfaol .... ma’nosini anglatadi. Nuqtalar o’rnida qoldirilgan so’zni toping.  </w:t>
      </w:r>
    </w:p>
    <w:p w14:paraId="58D0BB10" w14:textId="77777777" w:rsidR="005A0328" w:rsidRPr="0023714A" w:rsidRDefault="005A0328" w:rsidP="005A0328">
      <w:pPr>
        <w:ind w:left="-851"/>
        <w:rPr>
          <w:rFonts w:ascii="Times New Roman" w:hAnsi="Times New Roman"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Cs/>
          <w:sz w:val="24"/>
          <w:szCs w:val="24"/>
          <w:lang w:val="uz-Cyrl-UZ"/>
        </w:rPr>
        <w:t>A) Kichik guruhlarga ajratish;            B) Guruhlarda ta’lim olish;</w:t>
      </w:r>
    </w:p>
    <w:p w14:paraId="5AA549C6" w14:textId="77777777" w:rsidR="005A0328" w:rsidRPr="0023714A" w:rsidRDefault="005A0328" w:rsidP="005A0328">
      <w:pPr>
        <w:ind w:left="-851"/>
        <w:rPr>
          <w:rFonts w:ascii="Times New Roman" w:hAnsi="Times New Roman"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Cs/>
          <w:sz w:val="24"/>
          <w:szCs w:val="24"/>
          <w:lang w:val="uz-Cyrl-UZ"/>
        </w:rPr>
        <w:t>C) Ta’lim olish uchun o’zaro xarakat qilish;    D) Bahslashish..</w:t>
      </w:r>
    </w:p>
    <w:p w14:paraId="120C1F87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15. O’qituvchi va o’quvchi muloqotini bog’lovchi asosiy vosita?</w:t>
      </w:r>
    </w:p>
    <w:p w14:paraId="76223569" w14:textId="77777777" w:rsidR="005A0328" w:rsidRPr="0023714A" w:rsidRDefault="005A0328" w:rsidP="005A0328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Dialog;            B) Deklamatsiya;</w:t>
      </w:r>
      <w:r w:rsidRPr="0023714A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23714A">
        <w:rPr>
          <w:rFonts w:ascii="Times New Roman" w:hAnsi="Times New Roman"/>
          <w:sz w:val="24"/>
          <w:szCs w:val="24"/>
          <w:lang w:val="uz-Cyrl-UZ"/>
        </w:rPr>
        <w:t>C) So’z;             D) Nutq;</w:t>
      </w:r>
    </w:p>
    <w:p w14:paraId="19680644" w14:textId="77777777" w:rsidR="005A0328" w:rsidRPr="0023714A" w:rsidRDefault="005A0328" w:rsidP="005A0328">
      <w:pPr>
        <w:tabs>
          <w:tab w:val="num" w:pos="-360"/>
        </w:tabs>
        <w:ind w:left="-851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6. </w:t>
      </w:r>
      <w:r w:rsidRPr="0023714A">
        <w:rPr>
          <w:rFonts w:ascii="Times New Roman" w:hAnsi="Times New Roman"/>
          <w:b/>
          <w:sz w:val="24"/>
          <w:szCs w:val="24"/>
          <w:lang w:val="uz-Cyrl-UZ"/>
        </w:rPr>
        <w:t xml:space="preserve">O’tmishda dastlab ta’lim qanday shaklda tashkil </w:t>
      </w:r>
      <w:proofErr w:type="gramStart"/>
      <w:r w:rsidRPr="0023714A">
        <w:rPr>
          <w:rFonts w:ascii="Times New Roman" w:hAnsi="Times New Roman"/>
          <w:b/>
          <w:sz w:val="24"/>
          <w:szCs w:val="24"/>
          <w:lang w:val="uz-Cyrl-UZ"/>
        </w:rPr>
        <w:t>etilgan ?</w:t>
      </w:r>
      <w:proofErr w:type="gramEnd"/>
    </w:p>
    <w:p w14:paraId="46C521C4" w14:textId="77777777" w:rsidR="005A0328" w:rsidRPr="0023714A" w:rsidRDefault="005A0328" w:rsidP="005A0328">
      <w:pPr>
        <w:tabs>
          <w:tab w:val="num" w:pos="-360"/>
        </w:tabs>
        <w:ind w:left="-851"/>
        <w:jc w:val="both"/>
        <w:rPr>
          <w:rFonts w:ascii="Times New Roman" w:hAnsi="Times New Roman"/>
          <w:sz w:val="24"/>
          <w:szCs w:val="24"/>
          <w:lang w:val="sv-SE"/>
        </w:rPr>
      </w:pPr>
      <w:r w:rsidRPr="0023714A">
        <w:rPr>
          <w:rFonts w:ascii="Times New Roman" w:hAnsi="Times New Roman"/>
          <w:sz w:val="24"/>
          <w:szCs w:val="24"/>
          <w:lang w:val="sv-SE"/>
        </w:rPr>
        <w:t>A)Guruh bo’lgan holda, B)Hujralarda   C)Yakka tartibda   D)Kichik guruh holda</w:t>
      </w:r>
    </w:p>
    <w:p w14:paraId="13AD257C" w14:textId="77777777" w:rsidR="005A0328" w:rsidRPr="0023714A" w:rsidRDefault="005A0328" w:rsidP="005A0328">
      <w:pPr>
        <w:tabs>
          <w:tab w:val="num" w:pos="-360"/>
        </w:tabs>
        <w:ind w:left="-851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sv-SE"/>
        </w:rPr>
        <w:t>17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. </w:t>
      </w:r>
      <w:r w:rsidRPr="0023714A">
        <w:rPr>
          <w:rFonts w:ascii="Times New Roman" w:hAnsi="Times New Roman"/>
          <w:b/>
          <w:sz w:val="24"/>
          <w:szCs w:val="24"/>
          <w:lang w:val="sv-SE"/>
        </w:rPr>
        <w:t>Darsga qo’yilgan talablar qaysilar?</w:t>
      </w:r>
    </w:p>
    <w:p w14:paraId="7483D23F" w14:textId="77777777" w:rsidR="005A0328" w:rsidRPr="0023714A" w:rsidRDefault="005A0328" w:rsidP="005A0328">
      <w:pPr>
        <w:tabs>
          <w:tab w:val="num" w:pos="-360"/>
        </w:tabs>
        <w:ind w:left="-851"/>
        <w:jc w:val="both"/>
        <w:rPr>
          <w:rFonts w:ascii="Times New Roman" w:hAnsi="Times New Roman"/>
          <w:sz w:val="24"/>
          <w:szCs w:val="24"/>
          <w:lang w:val="sv-SE"/>
        </w:rPr>
      </w:pPr>
      <w:r w:rsidRPr="0023714A">
        <w:rPr>
          <w:rFonts w:ascii="Times New Roman" w:hAnsi="Times New Roman"/>
          <w:sz w:val="24"/>
          <w:szCs w:val="24"/>
          <w:lang w:val="sv-SE"/>
        </w:rPr>
        <w:t>A)Tashkil etish ,maqsad ,yakunlash B)Bilim berish ,nazorat qilish ,amaliyot</w:t>
      </w:r>
    </w:p>
    <w:p w14:paraId="0025B0AE" w14:textId="77777777" w:rsidR="005A0328" w:rsidRPr="0023714A" w:rsidRDefault="005A0328" w:rsidP="005A0328">
      <w:pPr>
        <w:tabs>
          <w:tab w:val="num" w:pos="-360"/>
        </w:tabs>
        <w:ind w:left="-851"/>
        <w:jc w:val="both"/>
        <w:rPr>
          <w:rFonts w:ascii="Times New Roman" w:hAnsi="Times New Roman"/>
          <w:sz w:val="24"/>
          <w:szCs w:val="24"/>
          <w:lang w:val="sv-SE"/>
        </w:rPr>
      </w:pPr>
      <w:r w:rsidRPr="0023714A">
        <w:rPr>
          <w:rFonts w:ascii="Times New Roman" w:hAnsi="Times New Roman"/>
          <w:sz w:val="24"/>
          <w:szCs w:val="24"/>
          <w:lang w:val="sv-SE"/>
        </w:rPr>
        <w:t>C)Tarbiyaviy, didaktik,tashkiliy  D)O’qitish,yozdirish,bajarish</w:t>
      </w:r>
    </w:p>
    <w:p w14:paraId="40F7A501" w14:textId="77777777" w:rsidR="005A0328" w:rsidRPr="0023714A" w:rsidRDefault="005A0328" w:rsidP="005A0328">
      <w:pPr>
        <w:tabs>
          <w:tab w:val="left" w:pos="900"/>
        </w:tabs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sv-SE"/>
        </w:rPr>
        <w:t>18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. O’qitish usuli nima?</w:t>
      </w:r>
    </w:p>
    <w:p w14:paraId="7781EE21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A) </w:t>
      </w:r>
      <w:r w:rsidRPr="0023714A">
        <w:rPr>
          <w:rFonts w:ascii="Times New Roman" w:hAnsi="Times New Roman"/>
          <w:bCs/>
          <w:sz w:val="24"/>
          <w:szCs w:val="24"/>
          <w:lang w:val="uz-Cyrl-UZ"/>
        </w:rPr>
        <w:t>O’qitish</w:t>
      </w:r>
      <w:r w:rsidRPr="0023714A">
        <w:rPr>
          <w:rFonts w:ascii="Times New Roman" w:hAnsi="Times New Roman"/>
          <w:sz w:val="24"/>
          <w:szCs w:val="24"/>
          <w:lang w:val="uz-Cyrl-UZ"/>
        </w:rPr>
        <w:t xml:space="preserve">usuli – o’quvchi va o’qituvchining o’zaro hamkorlikdagi faoliyati mahsuli; </w:t>
      </w:r>
    </w:p>
    <w:p w14:paraId="4E995D40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V) </w:t>
      </w:r>
      <w:r w:rsidRPr="0023714A">
        <w:rPr>
          <w:rFonts w:ascii="Times New Roman" w:hAnsi="Times New Roman"/>
          <w:bCs/>
          <w:sz w:val="24"/>
          <w:szCs w:val="24"/>
          <w:lang w:val="uz-Cyrl-UZ"/>
        </w:rPr>
        <w:t>O’qitish</w:t>
      </w:r>
      <w:r w:rsidRPr="0023714A">
        <w:rPr>
          <w:rFonts w:ascii="Times New Roman" w:hAnsi="Times New Roman"/>
          <w:sz w:val="24"/>
          <w:szCs w:val="24"/>
          <w:lang w:val="uz-Cyrl-UZ"/>
        </w:rPr>
        <w:t xml:space="preserve">usuli – bu muayyan fanni o’qitishga taaluqli bo’lgan metod, shakl va vositalar majmuasi; </w:t>
      </w:r>
    </w:p>
    <w:p w14:paraId="6C9B446D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S)</w:t>
      </w:r>
      <w:r w:rsidRPr="0023714A">
        <w:rPr>
          <w:rFonts w:ascii="Times New Roman" w:hAnsi="Times New Roman"/>
          <w:bCs/>
          <w:sz w:val="24"/>
          <w:szCs w:val="24"/>
          <w:lang w:val="uz-Cyrl-UZ"/>
        </w:rPr>
        <w:t>O’qitish</w:t>
      </w:r>
      <w:r w:rsidRPr="0023714A">
        <w:rPr>
          <w:rFonts w:ascii="Times New Roman" w:hAnsi="Times New Roman"/>
          <w:sz w:val="24"/>
          <w:szCs w:val="24"/>
          <w:lang w:val="uz-Cyrl-UZ"/>
        </w:rPr>
        <w:t>usuli – pedagogik texnologiyaning tarkibiy qismi bo’lib, uning barcha tarkibiy qismlarini o’zaro bog’lashga xizmat qiladi;</w:t>
      </w:r>
    </w:p>
    <w:p w14:paraId="1B9D042F" w14:textId="77777777" w:rsidR="005A0328" w:rsidRPr="0023714A" w:rsidRDefault="005A0328" w:rsidP="005A0328">
      <w:pPr>
        <w:tabs>
          <w:tab w:val="left" w:pos="925"/>
          <w:tab w:val="left" w:pos="9678"/>
        </w:tabs>
        <w:ind w:left="-851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 xml:space="preserve">D) </w:t>
      </w:r>
      <w:r w:rsidRPr="0023714A">
        <w:rPr>
          <w:rFonts w:ascii="Times New Roman" w:hAnsi="Times New Roman"/>
          <w:bCs/>
          <w:sz w:val="24"/>
          <w:szCs w:val="24"/>
          <w:lang w:val="uz-Cyrl-UZ"/>
        </w:rPr>
        <w:t>O’qitish</w:t>
      </w:r>
      <w:r w:rsidRPr="0023714A">
        <w:rPr>
          <w:rFonts w:ascii="Times New Roman" w:hAnsi="Times New Roman"/>
          <w:sz w:val="24"/>
          <w:szCs w:val="24"/>
          <w:lang w:val="uz-Cyrl-UZ"/>
        </w:rPr>
        <w:t>usuli – o’qitish metodini amalga oshirish jarayonida o’qituvchi va o’quvchining o’zaro hamkorlikda bajaradigan operatsiya</w:t>
      </w:r>
    </w:p>
    <w:p w14:paraId="71B638D7" w14:textId="77777777" w:rsidR="005A0328" w:rsidRPr="0023714A" w:rsidRDefault="005A0328" w:rsidP="005A0328">
      <w:pPr>
        <w:widowControl w:val="0"/>
        <w:tabs>
          <w:tab w:val="left" w:pos="90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>19. Og’zaki ta’lim metodlari qaysi javobda ko’rsatilgan?</w:t>
      </w:r>
    </w:p>
    <w:p w14:paraId="76AF9207" w14:textId="77777777" w:rsidR="005A0328" w:rsidRPr="0023714A" w:rsidRDefault="005A0328" w:rsidP="005A0328">
      <w:pPr>
        <w:tabs>
          <w:tab w:val="left" w:pos="540"/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A) Hikoya, suhbat, mashq;        V) Ma’ruza, trening, suhbat;</w:t>
      </w:r>
    </w:p>
    <w:p w14:paraId="4882158C" w14:textId="77777777" w:rsidR="005A0328" w:rsidRPr="0023714A" w:rsidRDefault="005A0328" w:rsidP="005A0328">
      <w:pPr>
        <w:tabs>
          <w:tab w:val="left" w:pos="540"/>
          <w:tab w:val="left" w:pos="900"/>
        </w:tabs>
        <w:ind w:left="-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uz-Cyrl-UZ"/>
        </w:rPr>
        <w:t>S)Hikoya, suhbat, ma’ruza;      D) Ma’ruza, seminar, laboratoriya ishi.</w:t>
      </w:r>
    </w:p>
    <w:p w14:paraId="41817134" w14:textId="77777777" w:rsidR="005A0328" w:rsidRPr="0023714A" w:rsidRDefault="005A0328" w:rsidP="005A0328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23714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0. Dars jarayonida yangi bilimlarni berishda asosiy o’rinni nima </w:t>
      </w:r>
      <w:r w:rsidRPr="0023714A">
        <w:rPr>
          <w:rFonts w:ascii="Times New Roman" w:hAnsi="Times New Roman"/>
          <w:b/>
          <w:bCs/>
          <w:sz w:val="24"/>
          <w:szCs w:val="24"/>
          <w:lang w:val="it-IT"/>
        </w:rPr>
        <w:t xml:space="preserve">belgilaydi?   </w:t>
      </w:r>
    </w:p>
    <w:p w14:paraId="1D61C525" w14:textId="1DE0AD76" w:rsidR="005A1D7F" w:rsidRPr="0023714A" w:rsidRDefault="005A0328" w:rsidP="005A0328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ind w:left="-142" w:firstLine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14A">
        <w:rPr>
          <w:rFonts w:ascii="Times New Roman" w:hAnsi="Times New Roman"/>
          <w:sz w:val="24"/>
          <w:szCs w:val="24"/>
          <w:lang w:val="it-IT"/>
        </w:rPr>
        <w:t xml:space="preserve">A) </w:t>
      </w:r>
      <w:r w:rsidRPr="0023714A">
        <w:rPr>
          <w:rFonts w:ascii="Times New Roman" w:hAnsi="Times New Roman"/>
          <w:sz w:val="24"/>
          <w:szCs w:val="24"/>
          <w:lang w:val="uz-Cyrl-UZ"/>
        </w:rPr>
        <w:t>L</w:t>
      </w:r>
      <w:r w:rsidRPr="0023714A">
        <w:rPr>
          <w:rFonts w:ascii="Times New Roman" w:hAnsi="Times New Roman"/>
          <w:sz w:val="24"/>
          <w:szCs w:val="24"/>
          <w:lang w:val="it-IT"/>
        </w:rPr>
        <w:t>aboratoriya</w:t>
      </w:r>
      <w:r w:rsidRPr="0023714A">
        <w:rPr>
          <w:rFonts w:ascii="Times New Roman" w:hAnsi="Times New Roman"/>
          <w:sz w:val="24"/>
          <w:szCs w:val="24"/>
          <w:lang w:val="uz-Cyrl-UZ"/>
        </w:rPr>
        <w:t>;</w:t>
      </w:r>
      <w:r w:rsidRPr="0023714A">
        <w:rPr>
          <w:rFonts w:ascii="Times New Roman" w:hAnsi="Times New Roman"/>
          <w:sz w:val="24"/>
          <w:szCs w:val="24"/>
          <w:lang w:val="it-IT"/>
        </w:rPr>
        <w:t xml:space="preserve">     V)</w:t>
      </w:r>
      <w:r w:rsidRPr="0023714A">
        <w:rPr>
          <w:rFonts w:ascii="Times New Roman" w:hAnsi="Times New Roman"/>
          <w:sz w:val="24"/>
          <w:szCs w:val="24"/>
          <w:lang w:val="uz-Cyrl-UZ"/>
        </w:rPr>
        <w:t>YA</w:t>
      </w:r>
      <w:r w:rsidRPr="0023714A">
        <w:rPr>
          <w:rFonts w:ascii="Times New Roman" w:hAnsi="Times New Roman"/>
          <w:sz w:val="24"/>
          <w:szCs w:val="24"/>
          <w:lang w:val="it-IT"/>
        </w:rPr>
        <w:t>ngi mavzu bayoni</w:t>
      </w:r>
      <w:r w:rsidRPr="0023714A">
        <w:rPr>
          <w:rFonts w:ascii="Times New Roman" w:hAnsi="Times New Roman"/>
          <w:sz w:val="24"/>
          <w:szCs w:val="24"/>
          <w:lang w:val="uz-Cyrl-UZ"/>
        </w:rPr>
        <w:t>;</w:t>
      </w:r>
      <w:r w:rsidRPr="0023714A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23714A">
        <w:rPr>
          <w:rFonts w:ascii="Times New Roman" w:hAnsi="Times New Roman"/>
          <w:sz w:val="24"/>
          <w:szCs w:val="24"/>
          <w:lang w:val="en-GB"/>
        </w:rPr>
        <w:t>S)</w:t>
      </w:r>
      <w:r w:rsidRPr="0023714A">
        <w:rPr>
          <w:rFonts w:ascii="Times New Roman" w:hAnsi="Times New Roman"/>
          <w:sz w:val="24"/>
          <w:szCs w:val="24"/>
          <w:lang w:val="uz-Cyrl-UZ"/>
        </w:rPr>
        <w:t>M</w:t>
      </w:r>
      <w:proofErr w:type="spellStart"/>
      <w:r w:rsidRPr="0023714A">
        <w:rPr>
          <w:rFonts w:ascii="Times New Roman" w:hAnsi="Times New Roman"/>
          <w:sz w:val="24"/>
          <w:szCs w:val="24"/>
          <w:lang w:val="en-GB"/>
        </w:rPr>
        <w:t>ustaqil</w:t>
      </w:r>
      <w:proofErr w:type="spellEnd"/>
      <w:r w:rsidRPr="002371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3714A">
        <w:rPr>
          <w:rFonts w:ascii="Times New Roman" w:hAnsi="Times New Roman"/>
          <w:sz w:val="24"/>
          <w:szCs w:val="24"/>
          <w:lang w:val="en-GB"/>
        </w:rPr>
        <w:t>ish</w:t>
      </w:r>
      <w:proofErr w:type="spellEnd"/>
      <w:r w:rsidRPr="0023714A">
        <w:rPr>
          <w:rFonts w:ascii="Times New Roman" w:hAnsi="Times New Roman"/>
          <w:sz w:val="24"/>
          <w:szCs w:val="24"/>
          <w:lang w:val="uz-Cyrl-UZ"/>
        </w:rPr>
        <w:t>;</w:t>
      </w:r>
      <w:r w:rsidRPr="0023714A">
        <w:rPr>
          <w:rFonts w:ascii="Times New Roman" w:hAnsi="Times New Roman"/>
          <w:sz w:val="24"/>
          <w:szCs w:val="24"/>
          <w:lang w:val="en-GB"/>
        </w:rPr>
        <w:t xml:space="preserve"> D) </w:t>
      </w:r>
      <w:r w:rsidRPr="0023714A">
        <w:rPr>
          <w:rFonts w:ascii="Times New Roman" w:hAnsi="Times New Roman"/>
          <w:sz w:val="24"/>
          <w:szCs w:val="24"/>
          <w:lang w:val="uz-Cyrl-UZ"/>
        </w:rPr>
        <w:t>T</w:t>
      </w:r>
      <w:proofErr w:type="spellStart"/>
      <w:r w:rsidRPr="0023714A">
        <w:rPr>
          <w:rFonts w:ascii="Times New Roman" w:hAnsi="Times New Roman"/>
          <w:sz w:val="24"/>
          <w:szCs w:val="24"/>
          <w:lang w:val="en-GB"/>
        </w:rPr>
        <w:t>akrorlash</w:t>
      </w:r>
      <w:proofErr w:type="spellEnd"/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377"/>
        <w:gridCol w:w="376"/>
        <w:gridCol w:w="376"/>
        <w:gridCol w:w="376"/>
        <w:gridCol w:w="376"/>
        <w:gridCol w:w="376"/>
        <w:gridCol w:w="376"/>
        <w:gridCol w:w="376"/>
        <w:gridCol w:w="377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5A1D7F" w:rsidRPr="00EF0A60" w14:paraId="7D7E8598" w14:textId="77777777" w:rsidTr="0076061F"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</w:tcPr>
          <w:bookmarkEnd w:id="0"/>
          <w:p w14:paraId="4AD4D41D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S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A34CD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0B287544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2A276E8C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3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45C8B738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4029A853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5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192B4ED9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6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2D7C9461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7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1F5513E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8</w:t>
            </w:r>
          </w:p>
        </w:tc>
        <w:tc>
          <w:tcPr>
            <w:tcW w:w="377" w:type="dxa"/>
            <w:tcBorders>
              <w:right w:val="single" w:sz="4" w:space="0" w:color="auto"/>
            </w:tcBorders>
            <w:shd w:val="clear" w:color="auto" w:fill="auto"/>
          </w:tcPr>
          <w:p w14:paraId="1DE91D0C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9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130C1B92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10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528A6B15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11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233AE391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12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2538EA79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13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1387F1A9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614EA1BB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209F6BC3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1EF5CFBD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572F4C77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4C956405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1A2AF82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20</w:t>
            </w:r>
          </w:p>
        </w:tc>
      </w:tr>
      <w:tr w:rsidR="005A1D7F" w:rsidRPr="00EF0A60" w14:paraId="36F0045F" w14:textId="77777777" w:rsidTr="0076061F"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</w:tcPr>
          <w:p w14:paraId="79D81678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J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2FC57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2BF7947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54073A4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34536D3E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7F92A6E1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38191141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34B7CCD8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0A3A5955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  <w:shd w:val="clear" w:color="auto" w:fill="auto"/>
          </w:tcPr>
          <w:p w14:paraId="7B81C3B4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3C3DC893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294496BB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475749EB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7ABB88DF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077EBE50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2457BABC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54A39690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22D3EB1B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36EF27A7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0FD0F807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5EC7ED8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</w:tr>
      <w:tr w:rsidR="005A1D7F" w:rsidRPr="00EF0A60" w14:paraId="3A11FE8D" w14:textId="77777777" w:rsidTr="0076061F"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</w:tcPr>
          <w:p w14:paraId="30E4906C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EF0A6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B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545E4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52D720AE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220D9FC9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7FB79D0F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42114DBF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2CE0779F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auto"/>
          </w:tcPr>
          <w:p w14:paraId="3A59E36E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auto"/>
          </w:tcPr>
          <w:p w14:paraId="2576D68B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  <w:shd w:val="clear" w:color="auto" w:fill="auto"/>
          </w:tcPr>
          <w:p w14:paraId="5B115555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4303789E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77371DF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18855B09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4F0214B4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1DE10C38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5D9E771D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234C8B46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4A87B9F2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53F5579F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</w:tcPr>
          <w:p w14:paraId="062F5F62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626AE64D" w14:textId="77777777" w:rsidR="005A1D7F" w:rsidRPr="00EF0A60" w:rsidRDefault="005A1D7F" w:rsidP="0076061F">
            <w:pPr>
              <w:tabs>
                <w:tab w:val="num" w:pos="-3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</w:p>
        </w:tc>
      </w:tr>
    </w:tbl>
    <w:p w14:paraId="5F5F343F" w14:textId="77777777" w:rsidR="005A1D7F" w:rsidRDefault="005A1D7F" w:rsidP="005A1D7F">
      <w:pPr>
        <w:tabs>
          <w:tab w:val="num" w:pos="-360"/>
        </w:tabs>
        <w:ind w:left="-142" w:firstLine="284"/>
        <w:jc w:val="both"/>
        <w:rPr>
          <w:rFonts w:ascii="Times New Roman" w:hAnsi="Times New Roman"/>
          <w:b/>
          <w:bCs/>
          <w:sz w:val="24"/>
          <w:szCs w:val="24"/>
          <w:lang w:val="uz-Latn-UZ"/>
        </w:rPr>
      </w:pPr>
    </w:p>
    <w:p w14:paraId="62644A99" w14:textId="77777777" w:rsidR="005A1D7F" w:rsidRPr="0023714A" w:rsidRDefault="005A1D7F" w:rsidP="005A1D7F">
      <w:pPr>
        <w:tabs>
          <w:tab w:val="num" w:pos="-360"/>
        </w:tabs>
        <w:ind w:left="-142" w:firstLine="284"/>
        <w:jc w:val="both"/>
        <w:rPr>
          <w:rFonts w:ascii="Times New Roman" w:hAnsi="Times New Roman"/>
          <w:b/>
          <w:bCs/>
          <w:sz w:val="24"/>
          <w:szCs w:val="24"/>
          <w:lang w:val="uz-Latn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Latn-UZ"/>
        </w:rPr>
        <w:t>Fanning nomi ___________________________________________________</w:t>
      </w:r>
    </w:p>
    <w:p w14:paraId="3C8EB722" w14:textId="77777777" w:rsidR="005A1D7F" w:rsidRPr="0023714A" w:rsidRDefault="005A1D7F" w:rsidP="005A1D7F">
      <w:pPr>
        <w:tabs>
          <w:tab w:val="num" w:pos="-360"/>
        </w:tabs>
        <w:ind w:left="-142" w:firstLine="284"/>
        <w:jc w:val="both"/>
        <w:rPr>
          <w:rFonts w:ascii="Times New Roman" w:hAnsi="Times New Roman"/>
          <w:b/>
          <w:bCs/>
          <w:sz w:val="24"/>
          <w:szCs w:val="24"/>
          <w:lang w:val="uz-Latn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Latn-UZ"/>
        </w:rPr>
        <w:t>Yo’nalish_______________________________________ Guruh _________</w:t>
      </w:r>
    </w:p>
    <w:p w14:paraId="4A146E3D" w14:textId="77777777" w:rsidR="005A1D7F" w:rsidRPr="0023714A" w:rsidRDefault="005A1D7F" w:rsidP="005A1D7F">
      <w:pPr>
        <w:tabs>
          <w:tab w:val="num" w:pos="-360"/>
        </w:tabs>
        <w:ind w:left="-142" w:firstLine="284"/>
        <w:jc w:val="both"/>
        <w:rPr>
          <w:rFonts w:ascii="Times New Roman" w:hAnsi="Times New Roman"/>
          <w:b/>
          <w:bCs/>
          <w:sz w:val="24"/>
          <w:szCs w:val="24"/>
          <w:lang w:val="uz-Latn-UZ"/>
        </w:rPr>
      </w:pPr>
      <w:r w:rsidRPr="0023714A">
        <w:rPr>
          <w:rFonts w:ascii="Times New Roman" w:hAnsi="Times New Roman"/>
          <w:b/>
          <w:bCs/>
          <w:sz w:val="24"/>
          <w:szCs w:val="24"/>
          <w:lang w:val="uz-Latn-UZ"/>
        </w:rPr>
        <w:t>Ism, familiya ____________________________________________________</w:t>
      </w:r>
    </w:p>
    <w:p w14:paraId="1719E8DE" w14:textId="77777777" w:rsidR="005F3009" w:rsidRPr="00DA2802" w:rsidRDefault="005F3009" w:rsidP="005F3009">
      <w:pPr>
        <w:rPr>
          <w:rFonts w:ascii="Times New Roman" w:hAnsi="Times New Roman"/>
          <w:sz w:val="22"/>
          <w:szCs w:val="22"/>
          <w:lang w:val="en-US"/>
        </w:rPr>
      </w:pPr>
    </w:p>
    <w:p w14:paraId="580740F2" w14:textId="77777777" w:rsidR="003D1900" w:rsidRPr="00DA2802" w:rsidRDefault="00757A11" w:rsidP="00DA2802">
      <w:pPr>
        <w:spacing w:before="240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DA2802">
        <w:rPr>
          <w:rFonts w:ascii="Times New Roman" w:hAnsi="Times New Roman"/>
          <w:sz w:val="22"/>
          <w:szCs w:val="22"/>
          <w:lang w:val="en-US"/>
        </w:rPr>
        <w:t>To’gri</w:t>
      </w:r>
      <w:proofErr w:type="spellEnd"/>
      <w:r w:rsidRPr="00DA280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A2802">
        <w:rPr>
          <w:rFonts w:ascii="Times New Roman" w:hAnsi="Times New Roman"/>
          <w:sz w:val="22"/>
          <w:szCs w:val="22"/>
          <w:lang w:val="en-US"/>
        </w:rPr>
        <w:t>javoblar</w:t>
      </w:r>
      <w:proofErr w:type="spellEnd"/>
      <w:r w:rsidRPr="00DA280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A2802">
        <w:rPr>
          <w:rFonts w:ascii="Times New Roman" w:hAnsi="Times New Roman"/>
          <w:sz w:val="22"/>
          <w:szCs w:val="22"/>
          <w:lang w:val="en-US"/>
        </w:rPr>
        <w:t>soni</w:t>
      </w:r>
      <w:proofErr w:type="spellEnd"/>
      <w:proofErr w:type="gramStart"/>
      <w:r w:rsidRPr="00DA2802">
        <w:rPr>
          <w:rFonts w:ascii="Times New Roman" w:hAnsi="Times New Roman"/>
          <w:sz w:val="22"/>
          <w:szCs w:val="22"/>
          <w:lang w:val="en-US"/>
        </w:rPr>
        <w:t>:_</w:t>
      </w:r>
      <w:proofErr w:type="gramEnd"/>
      <w:r w:rsidRPr="00DA2802">
        <w:rPr>
          <w:rFonts w:ascii="Times New Roman" w:hAnsi="Times New Roman"/>
          <w:sz w:val="22"/>
          <w:szCs w:val="22"/>
          <w:lang w:val="en-US"/>
        </w:rPr>
        <w:t>_________</w:t>
      </w:r>
    </w:p>
    <w:p w14:paraId="29537BE0" w14:textId="3F5EF891" w:rsidR="003D1900" w:rsidRPr="00506820" w:rsidRDefault="00757A11" w:rsidP="00506820">
      <w:pPr>
        <w:spacing w:before="240"/>
        <w:jc w:val="right"/>
        <w:rPr>
          <w:rFonts w:ascii="Times New Roman" w:hAnsi="Times New Roman"/>
          <w:sz w:val="22"/>
          <w:szCs w:val="22"/>
          <w:lang w:val="uz-Cyrl-UZ"/>
        </w:rPr>
      </w:pPr>
      <w:proofErr w:type="spellStart"/>
      <w:r w:rsidRPr="00DA2802">
        <w:rPr>
          <w:rFonts w:ascii="Times New Roman" w:hAnsi="Times New Roman"/>
          <w:sz w:val="22"/>
          <w:szCs w:val="22"/>
          <w:lang w:val="en-US"/>
        </w:rPr>
        <w:t>Baho</w:t>
      </w:r>
      <w:proofErr w:type="spellEnd"/>
      <w:r w:rsidRPr="00DA2802">
        <w:rPr>
          <w:rFonts w:ascii="Times New Roman" w:hAnsi="Times New Roman"/>
          <w:sz w:val="22"/>
          <w:szCs w:val="22"/>
          <w:lang w:val="en-US"/>
        </w:rPr>
        <w:t>___________</w:t>
      </w:r>
      <w:r w:rsidR="00DA2802"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          </w:t>
      </w:r>
      <w:r w:rsidR="00DA2802" w:rsidRPr="00DA2802">
        <w:rPr>
          <w:rFonts w:ascii="Times New Roman" w:hAnsi="Times New Roman"/>
          <w:sz w:val="22"/>
          <w:szCs w:val="22"/>
          <w:lang w:val="en-US"/>
        </w:rPr>
        <w:t>O’</w:t>
      </w:r>
      <w:proofErr w:type="spellStart"/>
      <w:r w:rsidR="00DA2802" w:rsidRPr="00DA2802">
        <w:rPr>
          <w:rFonts w:ascii="Times New Roman" w:hAnsi="Times New Roman"/>
          <w:sz w:val="22"/>
          <w:szCs w:val="22"/>
          <w:lang w:val="en-US"/>
        </w:rPr>
        <w:t>qituvchi</w:t>
      </w:r>
      <w:proofErr w:type="spellEnd"/>
      <w:r w:rsidR="00DA2802" w:rsidRPr="00DA2802">
        <w:rPr>
          <w:rFonts w:ascii="Times New Roman" w:hAnsi="Times New Roman"/>
          <w:sz w:val="22"/>
          <w:szCs w:val="22"/>
          <w:lang w:val="en-US"/>
        </w:rPr>
        <w:t>:_____________A.</w:t>
      </w:r>
      <w:r w:rsidR="00AD07A5">
        <w:rPr>
          <w:rFonts w:ascii="Times New Roman" w:hAnsi="Times New Roman"/>
          <w:sz w:val="22"/>
          <w:szCs w:val="22"/>
          <w:lang w:val="en-US"/>
        </w:rPr>
        <w:t>NEGMATOVA</w:t>
      </w:r>
    </w:p>
    <w:sectPr w:rsidR="003D1900" w:rsidRPr="00506820" w:rsidSect="00506820">
      <w:pgSz w:w="11906" w:h="16838"/>
      <w:pgMar w:top="851" w:right="850" w:bottom="709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6B7"/>
    <w:multiLevelType w:val="hybridMultilevel"/>
    <w:tmpl w:val="49662A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15614"/>
    <w:multiLevelType w:val="hybridMultilevel"/>
    <w:tmpl w:val="E80A8A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0B3A"/>
    <w:multiLevelType w:val="hybridMultilevel"/>
    <w:tmpl w:val="D862D3A8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7">
      <w:start w:val="1"/>
      <w:numFmt w:val="lowerLetter"/>
      <w:lvlText w:val="%2)"/>
      <w:lvlJc w:val="left"/>
      <w:pPr>
        <w:ind w:left="2574" w:hanging="360"/>
      </w:pPr>
    </w:lvl>
    <w:lvl w:ilvl="2" w:tplc="63DC431A">
      <w:start w:val="1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302010A"/>
    <w:multiLevelType w:val="hybridMultilevel"/>
    <w:tmpl w:val="F1ACE66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404A62"/>
    <w:multiLevelType w:val="hybridMultilevel"/>
    <w:tmpl w:val="C2F6EAD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4C36CD6"/>
    <w:multiLevelType w:val="hybridMultilevel"/>
    <w:tmpl w:val="32D0A58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72E2301"/>
    <w:multiLevelType w:val="hybridMultilevel"/>
    <w:tmpl w:val="325A02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7637FF1"/>
    <w:multiLevelType w:val="hybridMultilevel"/>
    <w:tmpl w:val="15D257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C1963"/>
    <w:multiLevelType w:val="hybridMultilevel"/>
    <w:tmpl w:val="BCA80C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A3E30E8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9AE0ED5"/>
    <w:multiLevelType w:val="hybridMultilevel"/>
    <w:tmpl w:val="4E22BC2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9E42649"/>
    <w:multiLevelType w:val="hybridMultilevel"/>
    <w:tmpl w:val="0D74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E54B6"/>
    <w:multiLevelType w:val="hybridMultilevel"/>
    <w:tmpl w:val="135E3C7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E37045C"/>
    <w:multiLevelType w:val="hybridMultilevel"/>
    <w:tmpl w:val="FBFA6B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F560DC6"/>
    <w:multiLevelType w:val="hybridMultilevel"/>
    <w:tmpl w:val="28767D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F07BAA"/>
    <w:multiLevelType w:val="hybridMultilevel"/>
    <w:tmpl w:val="D7DE03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155218B"/>
    <w:multiLevelType w:val="hybridMultilevel"/>
    <w:tmpl w:val="2CB2309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1C8511A"/>
    <w:multiLevelType w:val="hybridMultilevel"/>
    <w:tmpl w:val="461CEF4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1D6009E"/>
    <w:multiLevelType w:val="hybridMultilevel"/>
    <w:tmpl w:val="CEEE37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3E0238"/>
    <w:multiLevelType w:val="hybridMultilevel"/>
    <w:tmpl w:val="9D2E65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7455A"/>
    <w:multiLevelType w:val="hybridMultilevel"/>
    <w:tmpl w:val="81528ED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1AA14124"/>
    <w:multiLevelType w:val="hybridMultilevel"/>
    <w:tmpl w:val="9F4E1F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983B38"/>
    <w:multiLevelType w:val="hybridMultilevel"/>
    <w:tmpl w:val="041878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AF084A"/>
    <w:multiLevelType w:val="hybridMultilevel"/>
    <w:tmpl w:val="944EE550"/>
    <w:lvl w:ilvl="0" w:tplc="15944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B4D6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A4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6B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EC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8A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C0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43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E9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F496D76"/>
    <w:multiLevelType w:val="hybridMultilevel"/>
    <w:tmpl w:val="1566522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F63470D"/>
    <w:multiLevelType w:val="hybridMultilevel"/>
    <w:tmpl w:val="104689C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FA52B2D"/>
    <w:multiLevelType w:val="hybridMultilevel"/>
    <w:tmpl w:val="4AEC907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23EA02D1"/>
    <w:multiLevelType w:val="hybridMultilevel"/>
    <w:tmpl w:val="7236F76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24CC657C"/>
    <w:multiLevelType w:val="hybridMultilevel"/>
    <w:tmpl w:val="27BE04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CD0D0A"/>
    <w:multiLevelType w:val="hybridMultilevel"/>
    <w:tmpl w:val="E772B0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58182B"/>
    <w:multiLevelType w:val="hybridMultilevel"/>
    <w:tmpl w:val="CA78F3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6C5EA9"/>
    <w:multiLevelType w:val="hybridMultilevel"/>
    <w:tmpl w:val="A8C412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AB6E9C"/>
    <w:multiLevelType w:val="hybridMultilevel"/>
    <w:tmpl w:val="2DEC42B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28E80B98"/>
    <w:multiLevelType w:val="hybridMultilevel"/>
    <w:tmpl w:val="DCF411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7D6B3A"/>
    <w:multiLevelType w:val="hybridMultilevel"/>
    <w:tmpl w:val="AB78C1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55397E"/>
    <w:multiLevelType w:val="hybridMultilevel"/>
    <w:tmpl w:val="C62E4A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B55E18"/>
    <w:multiLevelType w:val="hybridMultilevel"/>
    <w:tmpl w:val="EDDC9C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BD0033"/>
    <w:multiLevelType w:val="hybridMultilevel"/>
    <w:tmpl w:val="906E3EF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2F9A5C7D"/>
    <w:multiLevelType w:val="hybridMultilevel"/>
    <w:tmpl w:val="D96C87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030FCA"/>
    <w:multiLevelType w:val="hybridMultilevel"/>
    <w:tmpl w:val="E0EAFA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AB34EE"/>
    <w:multiLevelType w:val="hybridMultilevel"/>
    <w:tmpl w:val="8D9403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2C6707"/>
    <w:multiLevelType w:val="hybridMultilevel"/>
    <w:tmpl w:val="763AF71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334C3AB0"/>
    <w:multiLevelType w:val="hybridMultilevel"/>
    <w:tmpl w:val="5DA27BF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35B34E23"/>
    <w:multiLevelType w:val="hybridMultilevel"/>
    <w:tmpl w:val="BEF667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B31443"/>
    <w:multiLevelType w:val="hybridMultilevel"/>
    <w:tmpl w:val="EA5EC7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385A22BE"/>
    <w:multiLevelType w:val="hybridMultilevel"/>
    <w:tmpl w:val="1996114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392E460E"/>
    <w:multiLevelType w:val="hybridMultilevel"/>
    <w:tmpl w:val="7E90D8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F04E9E"/>
    <w:multiLevelType w:val="hybridMultilevel"/>
    <w:tmpl w:val="7B723E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44CF7"/>
    <w:multiLevelType w:val="hybridMultilevel"/>
    <w:tmpl w:val="5F165DEA"/>
    <w:lvl w:ilvl="0" w:tplc="535AF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7C2A16"/>
    <w:multiLevelType w:val="hybridMultilevel"/>
    <w:tmpl w:val="82AC704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019351E"/>
    <w:multiLevelType w:val="hybridMultilevel"/>
    <w:tmpl w:val="F77879A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412E4720"/>
    <w:multiLevelType w:val="hybridMultilevel"/>
    <w:tmpl w:val="BC06BA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F10ED3"/>
    <w:multiLevelType w:val="hybridMultilevel"/>
    <w:tmpl w:val="EFEE227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43451E9"/>
    <w:multiLevelType w:val="hybridMultilevel"/>
    <w:tmpl w:val="19F41E7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448D2262"/>
    <w:multiLevelType w:val="hybridMultilevel"/>
    <w:tmpl w:val="7CBCA8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1159B1"/>
    <w:multiLevelType w:val="hybridMultilevel"/>
    <w:tmpl w:val="2758C6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C73708"/>
    <w:multiLevelType w:val="hybridMultilevel"/>
    <w:tmpl w:val="E1D09E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104D9"/>
    <w:multiLevelType w:val="hybridMultilevel"/>
    <w:tmpl w:val="38AEC4EA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9395D03"/>
    <w:multiLevelType w:val="hybridMultilevel"/>
    <w:tmpl w:val="053079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6A0C86"/>
    <w:multiLevelType w:val="hybridMultilevel"/>
    <w:tmpl w:val="3992F5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876C76"/>
    <w:multiLevelType w:val="hybridMultilevel"/>
    <w:tmpl w:val="880CB73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4ADA4EA0"/>
    <w:multiLevelType w:val="hybridMultilevel"/>
    <w:tmpl w:val="2FBC849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4AF30767"/>
    <w:multiLevelType w:val="hybridMultilevel"/>
    <w:tmpl w:val="3F7CE7E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4C3B2705"/>
    <w:multiLevelType w:val="hybridMultilevel"/>
    <w:tmpl w:val="3CDC49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4D5B0B"/>
    <w:multiLevelType w:val="hybridMultilevel"/>
    <w:tmpl w:val="1FB0E39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4CC9052C"/>
    <w:multiLevelType w:val="hybridMultilevel"/>
    <w:tmpl w:val="2814111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4F472BAD"/>
    <w:multiLevelType w:val="hybridMultilevel"/>
    <w:tmpl w:val="7FFEB5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DD633B"/>
    <w:multiLevelType w:val="hybridMultilevel"/>
    <w:tmpl w:val="551A27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0B4010"/>
    <w:multiLevelType w:val="hybridMultilevel"/>
    <w:tmpl w:val="F10E2AD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5793799E"/>
    <w:multiLevelType w:val="hybridMultilevel"/>
    <w:tmpl w:val="D834BAE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5A9B441D"/>
    <w:multiLevelType w:val="hybridMultilevel"/>
    <w:tmpl w:val="B5DEA6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D23F24"/>
    <w:multiLevelType w:val="hybridMultilevel"/>
    <w:tmpl w:val="23C49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D956149"/>
    <w:multiLevelType w:val="hybridMultilevel"/>
    <w:tmpl w:val="FD8EE5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5DCC1B06"/>
    <w:multiLevelType w:val="hybridMultilevel"/>
    <w:tmpl w:val="BE2AF8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EC5580"/>
    <w:multiLevelType w:val="hybridMultilevel"/>
    <w:tmpl w:val="BD54D5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5F2C664B"/>
    <w:multiLevelType w:val="hybridMultilevel"/>
    <w:tmpl w:val="390282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DD7DFC"/>
    <w:multiLevelType w:val="hybridMultilevel"/>
    <w:tmpl w:val="E4DC90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3D64B30"/>
    <w:multiLevelType w:val="hybridMultilevel"/>
    <w:tmpl w:val="75966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792ED8"/>
    <w:multiLevelType w:val="hybridMultilevel"/>
    <w:tmpl w:val="8130A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4E03B8"/>
    <w:multiLevelType w:val="hybridMultilevel"/>
    <w:tmpl w:val="C6A2B8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6FE6AAB"/>
    <w:multiLevelType w:val="hybridMultilevel"/>
    <w:tmpl w:val="F72CFE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74500D2"/>
    <w:multiLevelType w:val="hybridMultilevel"/>
    <w:tmpl w:val="578C2F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F57A59"/>
    <w:multiLevelType w:val="hybridMultilevel"/>
    <w:tmpl w:val="F91E88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24186D"/>
    <w:multiLevelType w:val="hybridMultilevel"/>
    <w:tmpl w:val="9C04D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7A46A0"/>
    <w:multiLevelType w:val="hybridMultilevel"/>
    <w:tmpl w:val="7A9E6C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CA5FEA"/>
    <w:multiLevelType w:val="hybridMultilevel"/>
    <w:tmpl w:val="993898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4E3768"/>
    <w:multiLevelType w:val="hybridMultilevel"/>
    <w:tmpl w:val="B90CA3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DC2EC9"/>
    <w:multiLevelType w:val="hybridMultilevel"/>
    <w:tmpl w:val="1D30207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7A710AF5"/>
    <w:multiLevelType w:val="hybridMultilevel"/>
    <w:tmpl w:val="F5067D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4969DC"/>
    <w:multiLevelType w:val="hybridMultilevel"/>
    <w:tmpl w:val="B810E7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F07492"/>
    <w:multiLevelType w:val="hybridMultilevel"/>
    <w:tmpl w:val="B5C4B9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7BFD593C"/>
    <w:multiLevelType w:val="hybridMultilevel"/>
    <w:tmpl w:val="5BF2BB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C9371F1"/>
    <w:multiLevelType w:val="hybridMultilevel"/>
    <w:tmpl w:val="D88CF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2"/>
  </w:num>
  <w:num w:numId="3">
    <w:abstractNumId w:val="91"/>
  </w:num>
  <w:num w:numId="4">
    <w:abstractNumId w:val="48"/>
  </w:num>
  <w:num w:numId="5">
    <w:abstractNumId w:val="81"/>
  </w:num>
  <w:num w:numId="6">
    <w:abstractNumId w:val="29"/>
  </w:num>
  <w:num w:numId="7">
    <w:abstractNumId w:val="27"/>
  </w:num>
  <w:num w:numId="8">
    <w:abstractNumId w:val="34"/>
  </w:num>
  <w:num w:numId="9">
    <w:abstractNumId w:val="70"/>
  </w:num>
  <w:num w:numId="10">
    <w:abstractNumId w:val="62"/>
  </w:num>
  <w:num w:numId="11">
    <w:abstractNumId w:val="61"/>
  </w:num>
  <w:num w:numId="12">
    <w:abstractNumId w:val="85"/>
  </w:num>
  <w:num w:numId="13">
    <w:abstractNumId w:val="65"/>
  </w:num>
  <w:num w:numId="14">
    <w:abstractNumId w:val="20"/>
  </w:num>
  <w:num w:numId="15">
    <w:abstractNumId w:val="66"/>
  </w:num>
  <w:num w:numId="16">
    <w:abstractNumId w:val="76"/>
  </w:num>
  <w:num w:numId="17">
    <w:abstractNumId w:val="45"/>
  </w:num>
  <w:num w:numId="18">
    <w:abstractNumId w:val="74"/>
  </w:num>
  <w:num w:numId="19">
    <w:abstractNumId w:val="33"/>
  </w:num>
  <w:num w:numId="20">
    <w:abstractNumId w:val="30"/>
  </w:num>
  <w:num w:numId="21">
    <w:abstractNumId w:val="39"/>
  </w:num>
  <w:num w:numId="22">
    <w:abstractNumId w:val="6"/>
  </w:num>
  <w:num w:numId="23">
    <w:abstractNumId w:val="26"/>
  </w:num>
  <w:num w:numId="24">
    <w:abstractNumId w:val="68"/>
  </w:num>
  <w:num w:numId="25">
    <w:abstractNumId w:val="43"/>
  </w:num>
  <w:num w:numId="26">
    <w:abstractNumId w:val="64"/>
  </w:num>
  <w:num w:numId="27">
    <w:abstractNumId w:val="51"/>
  </w:num>
  <w:num w:numId="28">
    <w:abstractNumId w:val="15"/>
  </w:num>
  <w:num w:numId="29">
    <w:abstractNumId w:val="35"/>
  </w:num>
  <w:num w:numId="30">
    <w:abstractNumId w:val="58"/>
  </w:num>
  <w:num w:numId="31">
    <w:abstractNumId w:val="8"/>
  </w:num>
  <w:num w:numId="32">
    <w:abstractNumId w:val="56"/>
  </w:num>
  <w:num w:numId="33">
    <w:abstractNumId w:val="78"/>
  </w:num>
  <w:num w:numId="34">
    <w:abstractNumId w:val="18"/>
  </w:num>
  <w:num w:numId="35">
    <w:abstractNumId w:val="88"/>
  </w:num>
  <w:num w:numId="36">
    <w:abstractNumId w:val="82"/>
  </w:num>
  <w:num w:numId="37">
    <w:abstractNumId w:val="54"/>
  </w:num>
  <w:num w:numId="38">
    <w:abstractNumId w:val="72"/>
  </w:num>
  <w:num w:numId="39">
    <w:abstractNumId w:val="37"/>
  </w:num>
  <w:num w:numId="40">
    <w:abstractNumId w:val="53"/>
  </w:num>
  <w:num w:numId="41">
    <w:abstractNumId w:val="21"/>
  </w:num>
  <w:num w:numId="42">
    <w:abstractNumId w:val="90"/>
  </w:num>
  <w:num w:numId="43">
    <w:abstractNumId w:val="5"/>
  </w:num>
  <w:num w:numId="44">
    <w:abstractNumId w:val="25"/>
  </w:num>
  <w:num w:numId="45">
    <w:abstractNumId w:val="44"/>
  </w:num>
  <w:num w:numId="46">
    <w:abstractNumId w:val="86"/>
  </w:num>
  <w:num w:numId="47">
    <w:abstractNumId w:val="28"/>
  </w:num>
  <w:num w:numId="48">
    <w:abstractNumId w:val="4"/>
  </w:num>
  <w:num w:numId="49">
    <w:abstractNumId w:val="12"/>
  </w:num>
  <w:num w:numId="50">
    <w:abstractNumId w:val="16"/>
  </w:num>
  <w:num w:numId="51">
    <w:abstractNumId w:val="40"/>
  </w:num>
  <w:num w:numId="52">
    <w:abstractNumId w:val="63"/>
  </w:num>
  <w:num w:numId="53">
    <w:abstractNumId w:val="31"/>
  </w:num>
  <w:num w:numId="54">
    <w:abstractNumId w:val="52"/>
  </w:num>
  <w:num w:numId="55">
    <w:abstractNumId w:val="3"/>
  </w:num>
  <w:num w:numId="56">
    <w:abstractNumId w:val="38"/>
  </w:num>
  <w:num w:numId="57">
    <w:abstractNumId w:val="19"/>
  </w:num>
  <w:num w:numId="58">
    <w:abstractNumId w:val="71"/>
  </w:num>
  <w:num w:numId="59">
    <w:abstractNumId w:val="10"/>
  </w:num>
  <w:num w:numId="60">
    <w:abstractNumId w:val="59"/>
  </w:num>
  <w:num w:numId="61">
    <w:abstractNumId w:val="23"/>
  </w:num>
  <w:num w:numId="62">
    <w:abstractNumId w:val="69"/>
  </w:num>
  <w:num w:numId="63">
    <w:abstractNumId w:val="87"/>
  </w:num>
  <w:num w:numId="64">
    <w:abstractNumId w:val="32"/>
  </w:num>
  <w:num w:numId="65">
    <w:abstractNumId w:val="60"/>
  </w:num>
  <w:num w:numId="66">
    <w:abstractNumId w:val="9"/>
  </w:num>
  <w:num w:numId="67">
    <w:abstractNumId w:val="36"/>
  </w:num>
  <w:num w:numId="68">
    <w:abstractNumId w:val="24"/>
  </w:num>
  <w:num w:numId="69">
    <w:abstractNumId w:val="49"/>
  </w:num>
  <w:num w:numId="70">
    <w:abstractNumId w:val="14"/>
  </w:num>
  <w:num w:numId="71">
    <w:abstractNumId w:val="41"/>
  </w:num>
  <w:num w:numId="72">
    <w:abstractNumId w:val="11"/>
  </w:num>
  <w:num w:numId="73">
    <w:abstractNumId w:val="89"/>
  </w:num>
  <w:num w:numId="74">
    <w:abstractNumId w:val="67"/>
  </w:num>
  <w:num w:numId="75">
    <w:abstractNumId w:val="50"/>
  </w:num>
  <w:num w:numId="76">
    <w:abstractNumId w:val="47"/>
  </w:num>
  <w:num w:numId="77">
    <w:abstractNumId w:val="75"/>
  </w:num>
  <w:num w:numId="78">
    <w:abstractNumId w:val="79"/>
  </w:num>
  <w:num w:numId="79">
    <w:abstractNumId w:val="84"/>
  </w:num>
  <w:num w:numId="80">
    <w:abstractNumId w:val="57"/>
  </w:num>
  <w:num w:numId="81">
    <w:abstractNumId w:val="7"/>
  </w:num>
  <w:num w:numId="82">
    <w:abstractNumId w:val="13"/>
  </w:num>
  <w:num w:numId="83">
    <w:abstractNumId w:val="0"/>
  </w:num>
  <w:num w:numId="84">
    <w:abstractNumId w:val="1"/>
  </w:num>
  <w:num w:numId="85">
    <w:abstractNumId w:val="77"/>
  </w:num>
  <w:num w:numId="86">
    <w:abstractNumId w:val="17"/>
  </w:num>
  <w:num w:numId="87">
    <w:abstractNumId w:val="46"/>
  </w:num>
  <w:num w:numId="88">
    <w:abstractNumId w:val="55"/>
  </w:num>
  <w:num w:numId="89">
    <w:abstractNumId w:val="80"/>
  </w:num>
  <w:num w:numId="90">
    <w:abstractNumId w:val="42"/>
  </w:num>
  <w:num w:numId="91">
    <w:abstractNumId w:val="83"/>
  </w:num>
  <w:num w:numId="92">
    <w:abstractNumId w:val="2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09"/>
    <w:rsid w:val="00143B82"/>
    <w:rsid w:val="001B0B5C"/>
    <w:rsid w:val="002047AA"/>
    <w:rsid w:val="002C5313"/>
    <w:rsid w:val="002D729B"/>
    <w:rsid w:val="003D1900"/>
    <w:rsid w:val="004621AA"/>
    <w:rsid w:val="00464D52"/>
    <w:rsid w:val="004A12F5"/>
    <w:rsid w:val="00506820"/>
    <w:rsid w:val="00541BFC"/>
    <w:rsid w:val="00545F0F"/>
    <w:rsid w:val="005A0328"/>
    <w:rsid w:val="005A1D7F"/>
    <w:rsid w:val="005F3009"/>
    <w:rsid w:val="006807F7"/>
    <w:rsid w:val="00757A11"/>
    <w:rsid w:val="00797DD2"/>
    <w:rsid w:val="008136A7"/>
    <w:rsid w:val="00840C95"/>
    <w:rsid w:val="00856FC6"/>
    <w:rsid w:val="008940D7"/>
    <w:rsid w:val="00997D7B"/>
    <w:rsid w:val="009B690A"/>
    <w:rsid w:val="00AD07A5"/>
    <w:rsid w:val="00B26846"/>
    <w:rsid w:val="00B50391"/>
    <w:rsid w:val="00C110FA"/>
    <w:rsid w:val="00C65024"/>
    <w:rsid w:val="00C774FD"/>
    <w:rsid w:val="00D34EA7"/>
    <w:rsid w:val="00D74BA3"/>
    <w:rsid w:val="00DA2802"/>
    <w:rsid w:val="00DF6D67"/>
    <w:rsid w:val="00F22EE6"/>
    <w:rsid w:val="00F7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A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09"/>
    <w:pPr>
      <w:spacing w:after="0" w:line="240" w:lineRule="auto"/>
    </w:pPr>
    <w:rPr>
      <w:rFonts w:ascii="FuturisUzbek" w:eastAsia="Times New Roman" w:hAnsi="FuturisUzbek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3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3009"/>
    <w:pPr>
      <w:ind w:left="720"/>
      <w:contextualSpacing/>
    </w:pPr>
  </w:style>
  <w:style w:type="table" w:styleId="a6">
    <w:name w:val="Table Grid"/>
    <w:basedOn w:val="a1"/>
    <w:uiPriority w:val="59"/>
    <w:rsid w:val="00C7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A12F5"/>
    <w:pPr>
      <w:spacing w:after="0" w:line="240" w:lineRule="auto"/>
    </w:pPr>
    <w:rPr>
      <w:rFonts w:ascii="FuturisUzbek" w:eastAsia="Times New Roman" w:hAnsi="FuturisUzbek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aliases w:val="текст,Основной текст 1"/>
    <w:basedOn w:val="a"/>
    <w:link w:val="1"/>
    <w:rsid w:val="00AD07A5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semiHidden/>
    <w:rsid w:val="00AD07A5"/>
    <w:rPr>
      <w:rFonts w:ascii="FuturisUzbek" w:eastAsia="Times New Roman" w:hAnsi="FuturisUzbek" w:cs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aliases w:val="текст Знак,Основной текст 1 Знак"/>
    <w:link w:val="a8"/>
    <w:rsid w:val="00AD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1"/>
    <w:rsid w:val="00AD07A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AD07A5"/>
    <w:rPr>
      <w:rFonts w:ascii="FuturisUzbek" w:eastAsia="Times New Roman" w:hAnsi="FuturisUzbek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rsid w:val="00AD0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rsid w:val="00AD07A5"/>
    <w:pPr>
      <w:keepNext/>
      <w:autoSpaceDE w:val="0"/>
      <w:autoSpaceDN w:val="0"/>
      <w:jc w:val="right"/>
    </w:pPr>
    <w:rPr>
      <w:rFonts w:ascii="BalticaUzbek" w:hAnsi="BalticaUzbek" w:cs="BalticaUzbek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09"/>
    <w:pPr>
      <w:spacing w:after="0" w:line="240" w:lineRule="auto"/>
    </w:pPr>
    <w:rPr>
      <w:rFonts w:ascii="FuturisUzbek" w:eastAsia="Times New Roman" w:hAnsi="FuturisUzbek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3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3009"/>
    <w:pPr>
      <w:ind w:left="720"/>
      <w:contextualSpacing/>
    </w:pPr>
  </w:style>
  <w:style w:type="table" w:styleId="a6">
    <w:name w:val="Table Grid"/>
    <w:basedOn w:val="a1"/>
    <w:uiPriority w:val="59"/>
    <w:rsid w:val="00C7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A12F5"/>
    <w:pPr>
      <w:spacing w:after="0" w:line="240" w:lineRule="auto"/>
    </w:pPr>
    <w:rPr>
      <w:rFonts w:ascii="FuturisUzbek" w:eastAsia="Times New Roman" w:hAnsi="FuturisUzbek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aliases w:val="текст,Основной текст 1"/>
    <w:basedOn w:val="a"/>
    <w:link w:val="1"/>
    <w:rsid w:val="00AD07A5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semiHidden/>
    <w:rsid w:val="00AD07A5"/>
    <w:rPr>
      <w:rFonts w:ascii="FuturisUzbek" w:eastAsia="Times New Roman" w:hAnsi="FuturisUzbek" w:cs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aliases w:val="текст Знак,Основной текст 1 Знак"/>
    <w:link w:val="a8"/>
    <w:rsid w:val="00AD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1"/>
    <w:rsid w:val="00AD07A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AD07A5"/>
    <w:rPr>
      <w:rFonts w:ascii="FuturisUzbek" w:eastAsia="Times New Roman" w:hAnsi="FuturisUzbek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rsid w:val="00AD0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rsid w:val="00AD07A5"/>
    <w:pPr>
      <w:keepNext/>
      <w:autoSpaceDE w:val="0"/>
      <w:autoSpaceDN w:val="0"/>
      <w:jc w:val="right"/>
    </w:pPr>
    <w:rPr>
      <w:rFonts w:ascii="BalticaUzbek" w:hAnsi="BalticaUzbek" w:cs="BalticaUzbek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Pilotech</cp:lastModifiedBy>
  <cp:revision>3</cp:revision>
  <dcterms:created xsi:type="dcterms:W3CDTF">2022-12-12T11:41:00Z</dcterms:created>
  <dcterms:modified xsi:type="dcterms:W3CDTF">2022-12-12T11:44:00Z</dcterms:modified>
</cp:coreProperties>
</file>